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DA850" w14:textId="77777777" w:rsidR="000A2138" w:rsidRPr="00434D81" w:rsidRDefault="006628F2" w:rsidP="00434D81">
      <w:pPr>
        <w:pStyle w:val="a9"/>
        <w:ind w:left="-142" w:firstLine="142"/>
        <w:jc w:val="right"/>
        <w:outlineLvl w:val="0"/>
        <w:rPr>
          <w:b w:val="0"/>
          <w:szCs w:val="24"/>
          <w:u w:val="single"/>
        </w:rPr>
      </w:pPr>
      <w:r w:rsidRPr="00434D81">
        <w:rPr>
          <w:b w:val="0"/>
          <w:szCs w:val="24"/>
          <w:u w:val="single"/>
        </w:rPr>
        <w:t>Проект</w:t>
      </w:r>
    </w:p>
    <w:p w14:paraId="7B4ECC51" w14:textId="68BDDF75" w:rsidR="000A2138" w:rsidRPr="00434D81" w:rsidRDefault="006628F2" w:rsidP="00434D81">
      <w:pPr>
        <w:pStyle w:val="a9"/>
        <w:ind w:left="-142" w:firstLine="142"/>
        <w:outlineLvl w:val="0"/>
        <w:rPr>
          <w:b w:val="0"/>
          <w:szCs w:val="24"/>
        </w:rPr>
      </w:pPr>
      <w:r w:rsidRPr="00434D81">
        <w:rPr>
          <w:spacing w:val="60"/>
          <w:szCs w:val="24"/>
        </w:rPr>
        <w:t>ПРОГРАММА</w:t>
      </w:r>
      <w:r w:rsidRPr="00434D81">
        <w:rPr>
          <w:szCs w:val="24"/>
        </w:rPr>
        <w:br/>
        <w:t>13</w:t>
      </w:r>
      <w:r w:rsidR="00D11977">
        <w:rPr>
          <w:szCs w:val="24"/>
        </w:rPr>
        <w:t>9</w:t>
      </w:r>
      <w:r w:rsidRPr="00434D81">
        <w:rPr>
          <w:szCs w:val="24"/>
        </w:rPr>
        <w:t>-й сессии Ученого совета ОИЯИ</w:t>
      </w:r>
      <w:r w:rsidRPr="00434D81">
        <w:rPr>
          <w:szCs w:val="24"/>
        </w:rPr>
        <w:br/>
      </w:r>
      <w:r w:rsidR="004D7C23" w:rsidRPr="00434D81">
        <w:rPr>
          <w:szCs w:val="24"/>
        </w:rPr>
        <w:t>1</w:t>
      </w:r>
      <w:r w:rsidR="00D11977">
        <w:rPr>
          <w:szCs w:val="24"/>
        </w:rPr>
        <w:t>9</w:t>
      </w:r>
      <w:r w:rsidRPr="00434D81">
        <w:rPr>
          <w:szCs w:val="24"/>
        </w:rPr>
        <w:t>–</w:t>
      </w:r>
      <w:r w:rsidR="00D11977">
        <w:rPr>
          <w:szCs w:val="24"/>
        </w:rPr>
        <w:t>20</w:t>
      </w:r>
      <w:r w:rsidRPr="00434D81">
        <w:rPr>
          <w:szCs w:val="24"/>
        </w:rPr>
        <w:t xml:space="preserve"> </w:t>
      </w:r>
      <w:r w:rsidR="00D11977">
        <w:rPr>
          <w:szCs w:val="24"/>
        </w:rPr>
        <w:t>фев</w:t>
      </w:r>
      <w:r w:rsidR="007A31F9">
        <w:rPr>
          <w:szCs w:val="24"/>
        </w:rPr>
        <w:t>раля</w:t>
      </w:r>
      <w:r w:rsidRPr="00434D81">
        <w:rPr>
          <w:szCs w:val="24"/>
        </w:rPr>
        <w:t xml:space="preserve"> 202</w:t>
      </w:r>
      <w:r w:rsidR="00D11977">
        <w:rPr>
          <w:szCs w:val="24"/>
        </w:rPr>
        <w:t>6</w:t>
      </w:r>
      <w:r w:rsidRPr="00434D81">
        <w:rPr>
          <w:szCs w:val="24"/>
        </w:rPr>
        <w:t xml:space="preserve"> года</w:t>
      </w:r>
    </w:p>
    <w:p w14:paraId="04549634" w14:textId="77777777" w:rsidR="004D7C23" w:rsidRPr="00434D81" w:rsidRDefault="004D7C23" w:rsidP="00434D81">
      <w:pPr>
        <w:ind w:left="-142" w:firstLine="142"/>
        <w:jc w:val="center"/>
        <w:rPr>
          <w:b/>
          <w:szCs w:val="24"/>
        </w:rPr>
      </w:pPr>
    </w:p>
    <w:tbl>
      <w:tblPr>
        <w:tblW w:w="515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840"/>
        <w:gridCol w:w="4672"/>
      </w:tblGrid>
      <w:tr w:rsidR="004D7C23" w:rsidRPr="00434D81" w14:paraId="5EC634AB" w14:textId="77777777" w:rsidTr="00D11BB2">
        <w:trPr>
          <w:trHeight w:val="329"/>
        </w:trPr>
        <w:tc>
          <w:tcPr>
            <w:tcW w:w="5671" w:type="dxa"/>
          </w:tcPr>
          <w:p w14:paraId="3C12E92F" w14:textId="77777777" w:rsidR="004D7C23" w:rsidRPr="00434D81" w:rsidRDefault="004D7C23" w:rsidP="00434D81">
            <w:pPr>
              <w:widowControl w:val="0"/>
              <w:ind w:left="-142" w:firstLine="142"/>
              <w:rPr>
                <w:b/>
                <w:szCs w:val="24"/>
              </w:rPr>
            </w:pPr>
            <w:r w:rsidRPr="00434D81">
              <w:rPr>
                <w:b/>
                <w:bCs/>
                <w:i/>
                <w:iCs/>
                <w:szCs w:val="24"/>
                <w:u w:val="single"/>
              </w:rPr>
              <w:t>Дом международных совещаний ОИЯИ</w:t>
            </w:r>
          </w:p>
        </w:tc>
        <w:tc>
          <w:tcPr>
            <w:tcW w:w="4536" w:type="dxa"/>
          </w:tcPr>
          <w:p w14:paraId="3C8894EE" w14:textId="01DF86C8" w:rsidR="004D7C23" w:rsidRPr="00434D81" w:rsidRDefault="00A256EA" w:rsidP="00A256EA">
            <w:pPr>
              <w:ind w:left="-142" w:firstLine="142"/>
              <w:jc w:val="right"/>
              <w:rPr>
                <w:rFonts w:eastAsia="Arial"/>
                <w:color w:val="0000FF"/>
                <w:szCs w:val="24"/>
                <w:u w:val="single"/>
              </w:rPr>
            </w:pPr>
            <w:hyperlink r:id="rId8" w:history="1">
              <w:r w:rsidRPr="00154C68">
                <w:rPr>
                  <w:rStyle w:val="a3"/>
                </w:rPr>
                <w:t>https://indico.jinr.ru/event/5806/</w:t>
              </w:r>
            </w:hyperlink>
            <w:r w:rsidR="00AC743F">
              <w:t xml:space="preserve"> </w:t>
            </w:r>
            <w:r w:rsidR="001A2864" w:rsidRPr="00434D81">
              <w:rPr>
                <w:bCs/>
                <w:iCs/>
                <w:szCs w:val="24"/>
              </w:rPr>
              <w:t xml:space="preserve"> </w:t>
            </w:r>
            <w:hyperlink r:id="rId9" w:history="1"/>
          </w:p>
        </w:tc>
      </w:tr>
    </w:tbl>
    <w:p w14:paraId="74DF6586" w14:textId="77777777" w:rsidR="004D7C23" w:rsidRPr="00434D81" w:rsidRDefault="004D7C23" w:rsidP="00434D81">
      <w:pPr>
        <w:ind w:left="-142" w:firstLine="142"/>
        <w:rPr>
          <w:szCs w:val="24"/>
        </w:rPr>
      </w:pPr>
    </w:p>
    <w:tbl>
      <w:tblPr>
        <w:tblW w:w="515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840"/>
        <w:gridCol w:w="4672"/>
      </w:tblGrid>
      <w:tr w:rsidR="004D7C23" w:rsidRPr="00434D81" w14:paraId="66D2C5C1" w14:textId="77777777" w:rsidTr="00D11BB2">
        <w:tc>
          <w:tcPr>
            <w:tcW w:w="5671" w:type="dxa"/>
          </w:tcPr>
          <w:p w14:paraId="3946CAFA" w14:textId="102AF6B0" w:rsidR="004D7C23" w:rsidRPr="00434D81" w:rsidRDefault="004D7C23" w:rsidP="00370C66">
            <w:pPr>
              <w:tabs>
                <w:tab w:val="left" w:pos="7088"/>
              </w:tabs>
              <w:spacing w:before="60"/>
              <w:ind w:left="-142" w:firstLine="74"/>
              <w:rPr>
                <w:b/>
                <w:i/>
                <w:iCs/>
                <w:szCs w:val="24"/>
              </w:rPr>
            </w:pPr>
            <w:r w:rsidRPr="00434D81">
              <w:rPr>
                <w:b/>
                <w:i/>
                <w:szCs w:val="24"/>
              </w:rPr>
              <w:t>1</w:t>
            </w:r>
            <w:r w:rsidR="00D11977">
              <w:rPr>
                <w:b/>
                <w:i/>
                <w:szCs w:val="24"/>
              </w:rPr>
              <w:t>9</w:t>
            </w:r>
            <w:r w:rsidRPr="00434D81">
              <w:rPr>
                <w:b/>
                <w:i/>
                <w:szCs w:val="24"/>
              </w:rPr>
              <w:t xml:space="preserve"> </w:t>
            </w:r>
            <w:r w:rsidR="007A31F9">
              <w:rPr>
                <w:b/>
                <w:i/>
                <w:szCs w:val="24"/>
              </w:rPr>
              <w:t>феврал</w:t>
            </w:r>
            <w:r w:rsidRPr="00434D81">
              <w:rPr>
                <w:b/>
                <w:i/>
                <w:szCs w:val="24"/>
              </w:rPr>
              <w:t>я 202</w:t>
            </w:r>
            <w:r w:rsidR="00D11977">
              <w:rPr>
                <w:b/>
                <w:i/>
                <w:szCs w:val="24"/>
              </w:rPr>
              <w:t>6</w:t>
            </w:r>
            <w:r w:rsidRPr="00434D81">
              <w:rPr>
                <w:b/>
                <w:i/>
                <w:szCs w:val="24"/>
              </w:rPr>
              <w:t xml:space="preserve"> г</w:t>
            </w:r>
            <w:r w:rsidR="005F1435">
              <w:rPr>
                <w:b/>
                <w:i/>
                <w:szCs w:val="24"/>
              </w:rPr>
              <w:t>ода</w:t>
            </w:r>
            <w:r w:rsidRPr="00434D81">
              <w:rPr>
                <w:b/>
                <w:i/>
                <w:szCs w:val="24"/>
              </w:rPr>
              <w:t>, четверг</w:t>
            </w:r>
          </w:p>
        </w:tc>
        <w:tc>
          <w:tcPr>
            <w:tcW w:w="4536" w:type="dxa"/>
          </w:tcPr>
          <w:p w14:paraId="6BE5B80D" w14:textId="77777777" w:rsidR="004D7C23" w:rsidRPr="00434D81" w:rsidRDefault="004D7C23" w:rsidP="00434D81">
            <w:pPr>
              <w:pStyle w:val="31"/>
              <w:widowControl w:val="0"/>
              <w:tabs>
                <w:tab w:val="left" w:pos="5245"/>
              </w:tabs>
              <w:spacing w:after="0"/>
              <w:ind w:left="-142" w:firstLine="142"/>
              <w:jc w:val="right"/>
              <w:rPr>
                <w:b/>
                <w:sz w:val="24"/>
                <w:szCs w:val="24"/>
              </w:rPr>
            </w:pPr>
            <w:r w:rsidRPr="00434D81">
              <w:rPr>
                <w:b/>
                <w:i/>
                <w:sz w:val="24"/>
                <w:szCs w:val="24"/>
              </w:rPr>
              <w:t>Гибридный формат</w:t>
            </w:r>
            <w:r w:rsidRPr="00434D81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434D81">
              <w:rPr>
                <w:b/>
                <w:i/>
                <w:sz w:val="24"/>
                <w:szCs w:val="24"/>
              </w:rPr>
              <w:t>проведения</w:t>
            </w:r>
          </w:p>
        </w:tc>
      </w:tr>
    </w:tbl>
    <w:p w14:paraId="5F0956D2" w14:textId="77777777" w:rsidR="004D7C23" w:rsidRPr="00434D81" w:rsidRDefault="004D7C23" w:rsidP="00434D81">
      <w:pPr>
        <w:tabs>
          <w:tab w:val="left" w:pos="7088"/>
        </w:tabs>
        <w:ind w:left="-142" w:firstLine="142"/>
        <w:rPr>
          <w:szCs w:val="24"/>
        </w:rPr>
      </w:pPr>
    </w:p>
    <w:tbl>
      <w:tblPr>
        <w:tblW w:w="10338" w:type="dxa"/>
        <w:tblInd w:w="-1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567"/>
        <w:gridCol w:w="5245"/>
        <w:gridCol w:w="2552"/>
        <w:gridCol w:w="1134"/>
      </w:tblGrid>
      <w:tr w:rsidR="004E4CE9" w:rsidRPr="00434D81" w14:paraId="201BB994" w14:textId="77777777" w:rsidTr="00434D81">
        <w:tc>
          <w:tcPr>
            <w:tcW w:w="840" w:type="dxa"/>
          </w:tcPr>
          <w:p w14:paraId="7ECD053C" w14:textId="33E314B5" w:rsidR="000A2138" w:rsidRPr="00434D81" w:rsidRDefault="006628F2" w:rsidP="00434D81">
            <w:pPr>
              <w:widowControl w:val="0"/>
              <w:tabs>
                <w:tab w:val="left" w:pos="160"/>
              </w:tabs>
              <w:spacing w:before="60" w:after="60"/>
              <w:ind w:left="-142" w:firstLine="142"/>
              <w:rPr>
                <w:i/>
                <w:szCs w:val="24"/>
              </w:rPr>
            </w:pPr>
            <w:bookmarkStart w:id="0" w:name="_Hlk59546309"/>
            <w:bookmarkEnd w:id="0"/>
            <w:r w:rsidRPr="00434D81">
              <w:rPr>
                <w:i/>
                <w:szCs w:val="24"/>
              </w:rPr>
              <w:t>1</w:t>
            </w:r>
            <w:r w:rsidR="004D7C23" w:rsidRPr="00434D81">
              <w:rPr>
                <w:i/>
                <w:szCs w:val="24"/>
              </w:rPr>
              <w:t>1.</w:t>
            </w:r>
            <w:r w:rsidRPr="00434D81">
              <w:rPr>
                <w:i/>
                <w:szCs w:val="24"/>
              </w:rPr>
              <w:t>00</w:t>
            </w:r>
          </w:p>
        </w:tc>
        <w:tc>
          <w:tcPr>
            <w:tcW w:w="567" w:type="dxa"/>
          </w:tcPr>
          <w:p w14:paraId="1A4EC051" w14:textId="77777777" w:rsidR="000A2138" w:rsidRPr="00434D81" w:rsidRDefault="000A2138" w:rsidP="00434D8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5A349E18" w14:textId="77777777" w:rsidR="000A2138" w:rsidRPr="00434D81" w:rsidRDefault="006628F2" w:rsidP="00434D81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</w:rPr>
            </w:pPr>
            <w:r w:rsidRPr="00434D81">
              <w:rPr>
                <w:szCs w:val="24"/>
              </w:rPr>
              <w:t>Открытие сессии</w:t>
            </w:r>
          </w:p>
        </w:tc>
        <w:tc>
          <w:tcPr>
            <w:tcW w:w="2552" w:type="dxa"/>
          </w:tcPr>
          <w:p w14:paraId="2FA1E12D" w14:textId="38501C42" w:rsidR="000A2138" w:rsidRPr="00434D81" w:rsidRDefault="006628F2" w:rsidP="00434D81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</w:rPr>
            </w:pPr>
            <w:r w:rsidRPr="00434D81">
              <w:rPr>
                <w:szCs w:val="24"/>
              </w:rPr>
              <w:t>Г.</w:t>
            </w:r>
            <w:r w:rsidR="0098608F" w:rsidRPr="00434D81">
              <w:rPr>
                <w:szCs w:val="24"/>
              </w:rPr>
              <w:t> </w:t>
            </w:r>
            <w:r w:rsidRPr="00434D81">
              <w:rPr>
                <w:szCs w:val="24"/>
              </w:rPr>
              <w:t>В.</w:t>
            </w:r>
            <w:r w:rsidRPr="00434D81">
              <w:rPr>
                <w:szCs w:val="24"/>
                <w:lang w:val="en-US"/>
              </w:rPr>
              <w:t> </w:t>
            </w:r>
            <w:r w:rsidRPr="00434D81">
              <w:rPr>
                <w:szCs w:val="24"/>
              </w:rPr>
              <w:t>Трубников</w:t>
            </w:r>
          </w:p>
        </w:tc>
        <w:tc>
          <w:tcPr>
            <w:tcW w:w="1134" w:type="dxa"/>
          </w:tcPr>
          <w:p w14:paraId="704848BF" w14:textId="77777777" w:rsidR="000A2138" w:rsidRPr="00434D81" w:rsidRDefault="006628F2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szCs w:val="24"/>
              </w:rPr>
            </w:pPr>
            <w:r w:rsidRPr="00434D81">
              <w:rPr>
                <w:szCs w:val="24"/>
              </w:rPr>
              <w:t>5 мин.</w:t>
            </w:r>
          </w:p>
        </w:tc>
      </w:tr>
      <w:tr w:rsidR="00434D81" w:rsidRPr="00434D81" w14:paraId="7DFED91B" w14:textId="77777777" w:rsidTr="00434D81">
        <w:tc>
          <w:tcPr>
            <w:tcW w:w="840" w:type="dxa"/>
          </w:tcPr>
          <w:p w14:paraId="62AB35B6" w14:textId="65E9B0E0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5D3863E1" w14:textId="77777777" w:rsidR="00434D81" w:rsidRPr="00434D81" w:rsidRDefault="00434D81" w:rsidP="00434D8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575C83A2" w14:textId="7C0A5906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 w:rsidRPr="00434D81">
              <w:rPr>
                <w:szCs w:val="24"/>
              </w:rPr>
              <w:t>Утверждение программы сессии</w:t>
            </w:r>
          </w:p>
        </w:tc>
        <w:tc>
          <w:tcPr>
            <w:tcW w:w="2552" w:type="dxa"/>
          </w:tcPr>
          <w:p w14:paraId="1332AFFA" w14:textId="1E1D0D9F" w:rsidR="00434D81" w:rsidRPr="00434D81" w:rsidRDefault="00D11977" w:rsidP="00434D81">
            <w:pPr>
              <w:widowControl w:val="0"/>
              <w:spacing w:before="60" w:after="60"/>
              <w:rPr>
                <w:szCs w:val="24"/>
                <w:lang w:val="en-US"/>
              </w:rPr>
            </w:pPr>
            <w:r w:rsidRPr="00D11977">
              <w:rPr>
                <w:szCs w:val="24"/>
              </w:rPr>
              <w:t>С. Я. Килин</w:t>
            </w:r>
          </w:p>
        </w:tc>
        <w:tc>
          <w:tcPr>
            <w:tcW w:w="1134" w:type="dxa"/>
          </w:tcPr>
          <w:p w14:paraId="1A95C04C" w14:textId="77777777" w:rsidR="00434D81" w:rsidRPr="00434D81" w:rsidRDefault="00434D81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szCs w:val="24"/>
              </w:rPr>
            </w:pPr>
            <w:r w:rsidRPr="00434D81">
              <w:rPr>
                <w:szCs w:val="24"/>
              </w:rPr>
              <w:t>5 мин.</w:t>
            </w:r>
          </w:p>
        </w:tc>
      </w:tr>
      <w:tr w:rsidR="00434D81" w:rsidRPr="00434D81" w14:paraId="50B704EF" w14:textId="77777777" w:rsidTr="00434D81">
        <w:tc>
          <w:tcPr>
            <w:tcW w:w="840" w:type="dxa"/>
          </w:tcPr>
          <w:p w14:paraId="34DBD52C" w14:textId="51337810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708DD644" w14:textId="77777777" w:rsidR="00434D81" w:rsidRPr="00434D81" w:rsidRDefault="00434D81" w:rsidP="00434D8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0C61F461" w14:textId="2E994CA7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</w:rPr>
            </w:pPr>
            <w:r w:rsidRPr="00434D81">
              <w:rPr>
                <w:szCs w:val="24"/>
              </w:rPr>
              <w:t>Доклад директора ОИЯИ</w:t>
            </w:r>
          </w:p>
        </w:tc>
        <w:tc>
          <w:tcPr>
            <w:tcW w:w="2552" w:type="dxa"/>
          </w:tcPr>
          <w:p w14:paraId="24E8E284" w14:textId="1211A879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  <w:lang w:val="en-US"/>
              </w:rPr>
            </w:pPr>
            <w:r w:rsidRPr="00434D81">
              <w:rPr>
                <w:szCs w:val="24"/>
                <w:lang w:val="en-US"/>
              </w:rPr>
              <w:t>Г.</w:t>
            </w:r>
            <w:r w:rsidRPr="00434D81">
              <w:rPr>
                <w:szCs w:val="24"/>
              </w:rPr>
              <w:t> </w:t>
            </w:r>
            <w:r w:rsidRPr="00434D81">
              <w:rPr>
                <w:szCs w:val="24"/>
                <w:lang w:val="en-US"/>
              </w:rPr>
              <w:t>В. </w:t>
            </w:r>
            <w:proofErr w:type="spellStart"/>
            <w:r w:rsidRPr="00434D81">
              <w:rPr>
                <w:szCs w:val="24"/>
                <w:lang w:val="en-US"/>
              </w:rPr>
              <w:t>Трубников</w:t>
            </w:r>
            <w:proofErr w:type="spellEnd"/>
          </w:p>
        </w:tc>
        <w:tc>
          <w:tcPr>
            <w:tcW w:w="1134" w:type="dxa"/>
          </w:tcPr>
          <w:p w14:paraId="15469B0D" w14:textId="05268A50" w:rsidR="00434D81" w:rsidRPr="00434D81" w:rsidRDefault="00434D81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szCs w:val="24"/>
              </w:rPr>
            </w:pPr>
            <w:r w:rsidRPr="00434D81">
              <w:rPr>
                <w:szCs w:val="24"/>
              </w:rPr>
              <w:t>5</w:t>
            </w:r>
            <w:r w:rsidRPr="00434D81">
              <w:rPr>
                <w:szCs w:val="24"/>
                <w:lang w:val="en-US"/>
              </w:rPr>
              <w:t xml:space="preserve">0 </w:t>
            </w:r>
            <w:proofErr w:type="spellStart"/>
            <w:r w:rsidRPr="00434D81">
              <w:rPr>
                <w:szCs w:val="24"/>
                <w:lang w:val="en-US"/>
              </w:rPr>
              <w:t>мин</w:t>
            </w:r>
            <w:proofErr w:type="spellEnd"/>
            <w:r w:rsidRPr="00434D81">
              <w:rPr>
                <w:szCs w:val="24"/>
                <w:lang w:val="en-US"/>
              </w:rPr>
              <w:t>.</w:t>
            </w:r>
          </w:p>
        </w:tc>
      </w:tr>
      <w:tr w:rsidR="00434D81" w:rsidRPr="00434D81" w14:paraId="336F0AAA" w14:textId="77777777" w:rsidTr="00434D81">
        <w:tc>
          <w:tcPr>
            <w:tcW w:w="840" w:type="dxa"/>
          </w:tcPr>
          <w:p w14:paraId="18451C0B" w14:textId="3E91CCDD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E5195F5" w14:textId="77777777" w:rsidR="00434D81" w:rsidRPr="00434D81" w:rsidRDefault="00434D81" w:rsidP="00434D8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0AF2A82E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 w:rsidRPr="00434D81">
              <w:rPr>
                <w:szCs w:val="24"/>
              </w:rPr>
              <w:t>Дискуссия по докладу директора ОИЯИ</w:t>
            </w:r>
          </w:p>
        </w:tc>
        <w:tc>
          <w:tcPr>
            <w:tcW w:w="2552" w:type="dxa"/>
          </w:tcPr>
          <w:p w14:paraId="1A2AADD4" w14:textId="2DCA38DE" w:rsidR="00434D81" w:rsidRPr="00434D81" w:rsidRDefault="00D11977" w:rsidP="00434D81">
            <w:pPr>
              <w:widowControl w:val="0"/>
              <w:spacing w:before="60" w:after="60"/>
              <w:rPr>
                <w:szCs w:val="24"/>
                <w:highlight w:val="yellow"/>
                <w:lang w:val="en-US"/>
              </w:rPr>
            </w:pPr>
            <w:r w:rsidRPr="00D11977">
              <w:rPr>
                <w:szCs w:val="24"/>
              </w:rPr>
              <w:t>С. Я. Килин</w:t>
            </w:r>
          </w:p>
        </w:tc>
        <w:tc>
          <w:tcPr>
            <w:tcW w:w="1134" w:type="dxa"/>
          </w:tcPr>
          <w:p w14:paraId="725B4B92" w14:textId="77777777" w:rsidR="00434D81" w:rsidRPr="00434D81" w:rsidRDefault="00434D81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szCs w:val="24"/>
                <w:lang w:val="en-US"/>
              </w:rPr>
            </w:pPr>
            <w:r w:rsidRPr="00434D81">
              <w:rPr>
                <w:szCs w:val="24"/>
                <w:lang w:val="en-US"/>
              </w:rPr>
              <w:t xml:space="preserve">15 </w:t>
            </w:r>
            <w:proofErr w:type="spellStart"/>
            <w:r w:rsidRPr="00434D81">
              <w:rPr>
                <w:szCs w:val="24"/>
                <w:lang w:val="en-US"/>
              </w:rPr>
              <w:t>мин</w:t>
            </w:r>
            <w:proofErr w:type="spellEnd"/>
            <w:r w:rsidRPr="00434D81">
              <w:rPr>
                <w:szCs w:val="24"/>
                <w:lang w:val="en-US"/>
              </w:rPr>
              <w:t>.</w:t>
            </w:r>
          </w:p>
        </w:tc>
      </w:tr>
      <w:tr w:rsidR="00434D81" w:rsidRPr="00434D81" w14:paraId="636A0E9D" w14:textId="77777777" w:rsidTr="00434D81">
        <w:trPr>
          <w:trHeight w:val="758"/>
        </w:trPr>
        <w:tc>
          <w:tcPr>
            <w:tcW w:w="840" w:type="dxa"/>
          </w:tcPr>
          <w:p w14:paraId="45F8E184" w14:textId="7A6D05F6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77F062E9" w14:textId="77777777" w:rsidR="00434D81" w:rsidRPr="00434D81" w:rsidRDefault="00434D81" w:rsidP="00434D8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5C0F7C4E" w14:textId="6E3D8F8E" w:rsidR="00434D81" w:rsidRPr="00434D81" w:rsidRDefault="00434D81" w:rsidP="007A31F9">
            <w:pPr>
              <w:widowControl w:val="0"/>
              <w:spacing w:before="60" w:after="60"/>
              <w:rPr>
                <w:rFonts w:cs="Arial"/>
                <w:szCs w:val="24"/>
              </w:rPr>
            </w:pPr>
            <w:r w:rsidRPr="00434D81">
              <w:rPr>
                <w:szCs w:val="24"/>
              </w:rPr>
              <w:t xml:space="preserve">Утверждение редакционной комиссии по </w:t>
            </w:r>
            <w:r w:rsidRPr="00434D81">
              <w:rPr>
                <w:spacing w:val="-4"/>
                <w:szCs w:val="24"/>
              </w:rPr>
              <w:t>подготовке проекта резолюции Ученого совета</w:t>
            </w:r>
            <w:r w:rsidRPr="00434D81">
              <w:rPr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59209952" w14:textId="5A612BDB" w:rsidR="00434D81" w:rsidRPr="00434D81" w:rsidRDefault="00D11977" w:rsidP="00434D81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  <w:highlight w:val="yellow"/>
                <w:lang w:val="en-US"/>
              </w:rPr>
            </w:pPr>
            <w:r w:rsidRPr="00B07E9D">
              <w:rPr>
                <w:rFonts w:cs="Arial"/>
                <w:szCs w:val="24"/>
              </w:rPr>
              <w:t>С. Я. Килин</w:t>
            </w:r>
          </w:p>
        </w:tc>
        <w:tc>
          <w:tcPr>
            <w:tcW w:w="1134" w:type="dxa"/>
          </w:tcPr>
          <w:p w14:paraId="52A6C896" w14:textId="77777777" w:rsidR="00434D81" w:rsidRPr="00434D81" w:rsidRDefault="00434D81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  <w:lang w:val="en-US"/>
              </w:rPr>
            </w:pPr>
            <w:r w:rsidRPr="00434D81">
              <w:rPr>
                <w:rFonts w:cs="Arial"/>
                <w:szCs w:val="24"/>
                <w:lang w:val="en-US"/>
              </w:rPr>
              <w:t xml:space="preserve">5 </w:t>
            </w:r>
            <w:proofErr w:type="spellStart"/>
            <w:r w:rsidRPr="00434D81">
              <w:rPr>
                <w:rFonts w:cs="Arial"/>
                <w:szCs w:val="24"/>
                <w:lang w:val="en-US"/>
              </w:rPr>
              <w:t>мин</w:t>
            </w:r>
            <w:proofErr w:type="spellEnd"/>
            <w:r w:rsidRPr="00434D81">
              <w:rPr>
                <w:rFonts w:cs="Arial"/>
                <w:szCs w:val="24"/>
                <w:lang w:val="en-US"/>
              </w:rPr>
              <w:t>.</w:t>
            </w:r>
          </w:p>
        </w:tc>
      </w:tr>
      <w:tr w:rsidR="002A6F7B" w:rsidRPr="00434D81" w14:paraId="3AD5AB5C" w14:textId="77777777" w:rsidTr="00434D81">
        <w:trPr>
          <w:trHeight w:val="758"/>
        </w:trPr>
        <w:tc>
          <w:tcPr>
            <w:tcW w:w="840" w:type="dxa"/>
          </w:tcPr>
          <w:p w14:paraId="6BF1CC99" w14:textId="77777777" w:rsidR="002A6F7B" w:rsidRPr="00434D81" w:rsidRDefault="002A6F7B" w:rsidP="002A6F7B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6430224" w14:textId="77777777" w:rsidR="002A6F7B" w:rsidRPr="00434D81" w:rsidRDefault="002A6F7B" w:rsidP="002A6F7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43B602F5" w14:textId="5082BE46" w:rsidR="002A6F7B" w:rsidRPr="00434D81" w:rsidRDefault="002A6F7B" w:rsidP="002A6F7B">
            <w:pPr>
              <w:widowControl w:val="0"/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Организация избирательной комиссии для голосования по утверждению в должности заместителя директора </w:t>
            </w:r>
            <w:r w:rsidRPr="00F37406">
              <w:rPr>
                <w:szCs w:val="24"/>
              </w:rPr>
              <w:t>Лаборатории ядерных проблем им.</w:t>
            </w:r>
            <w:r w:rsidR="007E76F7">
              <w:rPr>
                <w:szCs w:val="24"/>
              </w:rPr>
              <w:t xml:space="preserve"> </w:t>
            </w:r>
            <w:r w:rsidRPr="00F37406">
              <w:rPr>
                <w:szCs w:val="24"/>
              </w:rPr>
              <w:t>В.</w:t>
            </w:r>
            <w:r w:rsidR="007E76F7">
              <w:rPr>
                <w:szCs w:val="24"/>
              </w:rPr>
              <w:t> </w:t>
            </w:r>
            <w:r w:rsidRPr="00F37406">
              <w:rPr>
                <w:szCs w:val="24"/>
              </w:rPr>
              <w:t>П.</w:t>
            </w:r>
            <w:r w:rsidR="007E76F7">
              <w:rPr>
                <w:szCs w:val="24"/>
              </w:rPr>
              <w:t> </w:t>
            </w:r>
            <w:proofErr w:type="spellStart"/>
            <w:r w:rsidRPr="00F37406">
              <w:rPr>
                <w:szCs w:val="24"/>
              </w:rPr>
              <w:t>Джелепова</w:t>
            </w:r>
            <w:proofErr w:type="spellEnd"/>
            <w:r>
              <w:rPr>
                <w:szCs w:val="24"/>
              </w:rPr>
              <w:t xml:space="preserve"> (ЛЯП)</w:t>
            </w:r>
          </w:p>
        </w:tc>
        <w:tc>
          <w:tcPr>
            <w:tcW w:w="2552" w:type="dxa"/>
          </w:tcPr>
          <w:p w14:paraId="389C4FB7" w14:textId="6FD073C4" w:rsidR="002A6F7B" w:rsidRPr="00B07E9D" w:rsidRDefault="002A6F7B" w:rsidP="002A6F7B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</w:rPr>
            </w:pPr>
            <w:r w:rsidRPr="00B07E9D">
              <w:rPr>
                <w:rFonts w:cs="Arial"/>
                <w:szCs w:val="24"/>
              </w:rPr>
              <w:t>С. Я. Килин</w:t>
            </w:r>
          </w:p>
        </w:tc>
        <w:tc>
          <w:tcPr>
            <w:tcW w:w="1134" w:type="dxa"/>
          </w:tcPr>
          <w:p w14:paraId="5FAAE9BC" w14:textId="2AF6146D" w:rsidR="002A6F7B" w:rsidRPr="00667A10" w:rsidRDefault="002A6F7B" w:rsidP="002A6F7B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  <w:lang w:val="en-US"/>
              </w:rPr>
              <w:t xml:space="preserve">5 </w:t>
            </w:r>
            <w:proofErr w:type="spellStart"/>
            <w:r w:rsidRPr="00434D81">
              <w:rPr>
                <w:rFonts w:cs="Arial"/>
                <w:szCs w:val="24"/>
                <w:lang w:val="en-US"/>
              </w:rPr>
              <w:t>мин</w:t>
            </w:r>
            <w:proofErr w:type="spellEnd"/>
            <w:r w:rsidRPr="00434D81">
              <w:rPr>
                <w:rFonts w:cs="Arial"/>
                <w:szCs w:val="24"/>
                <w:lang w:val="en-US"/>
              </w:rPr>
              <w:t>.</w:t>
            </w:r>
          </w:p>
        </w:tc>
      </w:tr>
      <w:tr w:rsidR="00434D81" w:rsidRPr="00434D81" w14:paraId="74A4EF62" w14:textId="77777777" w:rsidTr="00434D81">
        <w:tc>
          <w:tcPr>
            <w:tcW w:w="840" w:type="dxa"/>
          </w:tcPr>
          <w:p w14:paraId="42AA8CAE" w14:textId="77777777" w:rsidR="00434D81" w:rsidRPr="00667A10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23E3D617" w14:textId="77777777" w:rsidR="00434D81" w:rsidRPr="00667A10" w:rsidRDefault="00434D81" w:rsidP="00434D81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ind w:left="-142" w:firstLine="142"/>
              <w:jc w:val="center"/>
              <w:rPr>
                <w:szCs w:val="24"/>
              </w:rPr>
            </w:pPr>
          </w:p>
        </w:tc>
        <w:tc>
          <w:tcPr>
            <w:tcW w:w="5245" w:type="dxa"/>
          </w:tcPr>
          <w:p w14:paraId="7698F2E4" w14:textId="55AAE0BC" w:rsidR="00434D81" w:rsidRPr="00434D81" w:rsidRDefault="00434D81" w:rsidP="007A31F9">
            <w:pPr>
              <w:widowControl w:val="0"/>
              <w:spacing w:before="60" w:after="60"/>
              <w:jc w:val="center"/>
              <w:rPr>
                <w:szCs w:val="24"/>
              </w:rPr>
            </w:pPr>
            <w:r w:rsidRPr="00434D81">
              <w:rPr>
                <w:rFonts w:cs="Arial"/>
                <w:i/>
                <w:iCs/>
                <w:szCs w:val="24"/>
              </w:rPr>
              <w:t>Перерыв на обед</w:t>
            </w:r>
          </w:p>
        </w:tc>
        <w:tc>
          <w:tcPr>
            <w:tcW w:w="2552" w:type="dxa"/>
          </w:tcPr>
          <w:p w14:paraId="64AAFA0E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</w:p>
        </w:tc>
        <w:tc>
          <w:tcPr>
            <w:tcW w:w="1134" w:type="dxa"/>
          </w:tcPr>
          <w:p w14:paraId="0E47D437" w14:textId="271FAD98" w:rsidR="00434D81" w:rsidRPr="00434D81" w:rsidRDefault="00434D81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>60 мин.</w:t>
            </w:r>
          </w:p>
        </w:tc>
      </w:tr>
      <w:tr w:rsidR="00434D81" w:rsidRPr="00434D81" w14:paraId="61D666CE" w14:textId="77777777" w:rsidTr="00434D81">
        <w:tc>
          <w:tcPr>
            <w:tcW w:w="840" w:type="dxa"/>
          </w:tcPr>
          <w:p w14:paraId="0F94A3DC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545EE159" w14:textId="77777777" w:rsidR="00434D81" w:rsidRPr="00434D81" w:rsidRDefault="00434D81" w:rsidP="00434D8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56F7F689" w14:textId="43B23087" w:rsidR="00434D81" w:rsidRPr="00434D81" w:rsidRDefault="00434D81" w:rsidP="007A31F9">
            <w:pPr>
              <w:widowControl w:val="0"/>
              <w:spacing w:before="60" w:after="60"/>
              <w:ind w:right="176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 xml:space="preserve">Рекомендации программно-консультативных комитетов, принятые на сессиях в </w:t>
            </w:r>
            <w:r w:rsidR="004831A6">
              <w:rPr>
                <w:rFonts w:cs="Arial"/>
                <w:szCs w:val="24"/>
              </w:rPr>
              <w:t>январе</w:t>
            </w:r>
            <w:r w:rsidRPr="00434D81">
              <w:rPr>
                <w:rFonts w:cs="Arial"/>
                <w:szCs w:val="24"/>
              </w:rPr>
              <w:t xml:space="preserve"> 202</w:t>
            </w:r>
            <w:r w:rsidR="00286333">
              <w:rPr>
                <w:rFonts w:cs="Arial"/>
                <w:szCs w:val="24"/>
              </w:rPr>
              <w:t>6</w:t>
            </w:r>
            <w:r w:rsidRPr="00434D81">
              <w:rPr>
                <w:rFonts w:cs="Arial"/>
                <w:szCs w:val="24"/>
              </w:rPr>
              <w:t xml:space="preserve"> года:</w:t>
            </w:r>
          </w:p>
        </w:tc>
        <w:tc>
          <w:tcPr>
            <w:tcW w:w="2552" w:type="dxa"/>
          </w:tcPr>
          <w:p w14:paraId="01B9D27F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</w:p>
        </w:tc>
        <w:tc>
          <w:tcPr>
            <w:tcW w:w="1134" w:type="dxa"/>
          </w:tcPr>
          <w:p w14:paraId="50CCF4C1" w14:textId="3E7CBAE3" w:rsidR="00434D81" w:rsidRPr="00434D81" w:rsidRDefault="00434D81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</w:p>
        </w:tc>
      </w:tr>
      <w:tr w:rsidR="005416CD" w:rsidRPr="00434D81" w14:paraId="65F54E81" w14:textId="77777777" w:rsidTr="00434D81">
        <w:tc>
          <w:tcPr>
            <w:tcW w:w="840" w:type="dxa"/>
          </w:tcPr>
          <w:p w14:paraId="1AAF5B8D" w14:textId="77777777" w:rsidR="005416CD" w:rsidRPr="00434D81" w:rsidRDefault="005416CD" w:rsidP="005416CD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5457FD9F" w14:textId="77777777" w:rsidR="005416CD" w:rsidRPr="00434D81" w:rsidRDefault="005416CD" w:rsidP="005416CD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rPr>
                <w:szCs w:val="24"/>
              </w:rPr>
            </w:pPr>
          </w:p>
        </w:tc>
        <w:tc>
          <w:tcPr>
            <w:tcW w:w="5245" w:type="dxa"/>
          </w:tcPr>
          <w:p w14:paraId="4EA9AEF4" w14:textId="71E8D4E5" w:rsidR="005416CD" w:rsidRPr="005416CD" w:rsidRDefault="005416CD" w:rsidP="005416CD">
            <w:pPr>
              <w:pStyle w:val="ac"/>
              <w:widowControl w:val="0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cs="Arial"/>
                <w:szCs w:val="24"/>
              </w:rPr>
            </w:pPr>
            <w:r w:rsidRPr="005416CD">
              <w:rPr>
                <w:rFonts w:cs="Arial"/>
                <w:szCs w:val="24"/>
              </w:rPr>
              <w:t>ПКК по физике частиц</w:t>
            </w:r>
          </w:p>
        </w:tc>
        <w:tc>
          <w:tcPr>
            <w:tcW w:w="2552" w:type="dxa"/>
          </w:tcPr>
          <w:p w14:paraId="5EA99996" w14:textId="7C79B262" w:rsidR="005416CD" w:rsidRPr="00434D81" w:rsidRDefault="005416CD" w:rsidP="005416CD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 w:rsidRPr="00434D81">
              <w:rPr>
                <w:rFonts w:cs="Arial"/>
                <w:szCs w:val="24"/>
              </w:rPr>
              <w:t>И</w:t>
            </w:r>
            <w:r w:rsidRPr="00434D81">
              <w:rPr>
                <w:rFonts w:cs="Arial"/>
                <w:szCs w:val="24"/>
                <w:lang w:val="en-US"/>
              </w:rPr>
              <w:t>. </w:t>
            </w:r>
            <w:proofErr w:type="spellStart"/>
            <w:r w:rsidRPr="00434D81">
              <w:rPr>
                <w:rFonts w:cs="Arial"/>
                <w:szCs w:val="24"/>
              </w:rPr>
              <w:t>Церруя</w:t>
            </w:r>
            <w:proofErr w:type="spellEnd"/>
          </w:p>
        </w:tc>
        <w:tc>
          <w:tcPr>
            <w:tcW w:w="1134" w:type="dxa"/>
          </w:tcPr>
          <w:p w14:paraId="2B75EC41" w14:textId="70733971" w:rsidR="005416CD" w:rsidRPr="00434D81" w:rsidRDefault="005416CD" w:rsidP="005416CD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>20</w:t>
            </w:r>
            <w:r w:rsidRPr="00434D81">
              <w:rPr>
                <w:rFonts w:cs="Arial"/>
                <w:szCs w:val="24"/>
                <w:lang w:val="en-US"/>
              </w:rPr>
              <w:t xml:space="preserve"> </w:t>
            </w:r>
            <w:proofErr w:type="spellStart"/>
            <w:r w:rsidRPr="00434D81">
              <w:rPr>
                <w:rFonts w:cs="Arial"/>
                <w:szCs w:val="24"/>
                <w:lang w:val="en-US"/>
              </w:rPr>
              <w:t>мин</w:t>
            </w:r>
            <w:proofErr w:type="spellEnd"/>
            <w:r w:rsidRPr="00434D81">
              <w:rPr>
                <w:rFonts w:cs="Arial"/>
                <w:szCs w:val="24"/>
                <w:lang w:val="en-US"/>
              </w:rPr>
              <w:t>.</w:t>
            </w:r>
          </w:p>
        </w:tc>
      </w:tr>
      <w:tr w:rsidR="005416CD" w:rsidRPr="00434D81" w14:paraId="70139F8B" w14:textId="77777777" w:rsidTr="00434D81">
        <w:tc>
          <w:tcPr>
            <w:tcW w:w="840" w:type="dxa"/>
          </w:tcPr>
          <w:p w14:paraId="0480E462" w14:textId="77777777" w:rsidR="005416CD" w:rsidRPr="00434D81" w:rsidRDefault="005416CD" w:rsidP="005416CD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5FC63D12" w14:textId="77777777" w:rsidR="005416CD" w:rsidRPr="00434D81" w:rsidRDefault="005416CD" w:rsidP="005416CD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rPr>
                <w:szCs w:val="24"/>
              </w:rPr>
            </w:pPr>
          </w:p>
        </w:tc>
        <w:tc>
          <w:tcPr>
            <w:tcW w:w="5245" w:type="dxa"/>
          </w:tcPr>
          <w:p w14:paraId="5321C197" w14:textId="47C3D188" w:rsidR="005416CD" w:rsidRPr="005416CD" w:rsidRDefault="005416CD" w:rsidP="005416CD">
            <w:pPr>
              <w:pStyle w:val="ac"/>
              <w:widowControl w:val="0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cs="Arial"/>
                <w:szCs w:val="24"/>
              </w:rPr>
            </w:pPr>
            <w:r w:rsidRPr="005416CD">
              <w:rPr>
                <w:rFonts w:cs="Arial"/>
                <w:szCs w:val="24"/>
              </w:rPr>
              <w:t>ПКК по ядерной физике</w:t>
            </w:r>
          </w:p>
        </w:tc>
        <w:tc>
          <w:tcPr>
            <w:tcW w:w="2552" w:type="dxa"/>
          </w:tcPr>
          <w:p w14:paraId="510CA6D4" w14:textId="3E4FE68D" w:rsidR="005416CD" w:rsidRPr="00434D81" w:rsidRDefault="005416CD" w:rsidP="005416CD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 w:rsidRPr="00434D81">
              <w:rPr>
                <w:rFonts w:cs="Arial"/>
                <w:szCs w:val="24"/>
                <w:lang w:val="en-GB"/>
              </w:rPr>
              <w:t>В. В. </w:t>
            </w:r>
            <w:proofErr w:type="spellStart"/>
            <w:r w:rsidRPr="00434D81">
              <w:rPr>
                <w:rFonts w:cs="Arial"/>
                <w:szCs w:val="24"/>
                <w:lang w:val="en-GB"/>
              </w:rPr>
              <w:t>Несвижевский</w:t>
            </w:r>
            <w:proofErr w:type="spellEnd"/>
          </w:p>
        </w:tc>
        <w:tc>
          <w:tcPr>
            <w:tcW w:w="1134" w:type="dxa"/>
          </w:tcPr>
          <w:p w14:paraId="6D68FF36" w14:textId="033BF31F" w:rsidR="005416CD" w:rsidRPr="00434D81" w:rsidRDefault="005416CD" w:rsidP="005416CD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>20</w:t>
            </w:r>
            <w:r w:rsidRPr="00434D81">
              <w:rPr>
                <w:rFonts w:cs="Arial"/>
                <w:szCs w:val="24"/>
                <w:lang w:val="en-US"/>
              </w:rPr>
              <w:t xml:space="preserve"> </w:t>
            </w:r>
            <w:proofErr w:type="spellStart"/>
            <w:r w:rsidRPr="00434D81">
              <w:rPr>
                <w:rFonts w:cs="Arial"/>
                <w:szCs w:val="24"/>
                <w:lang w:val="en-US"/>
              </w:rPr>
              <w:t>мин</w:t>
            </w:r>
            <w:proofErr w:type="spellEnd"/>
            <w:r w:rsidRPr="00434D81">
              <w:rPr>
                <w:rFonts w:cs="Arial"/>
                <w:szCs w:val="24"/>
                <w:lang w:val="en-US"/>
              </w:rPr>
              <w:t>.</w:t>
            </w:r>
          </w:p>
        </w:tc>
      </w:tr>
      <w:tr w:rsidR="005416CD" w:rsidRPr="00434D81" w14:paraId="5BBCF3FC" w14:textId="77777777" w:rsidTr="00434D81">
        <w:tc>
          <w:tcPr>
            <w:tcW w:w="840" w:type="dxa"/>
          </w:tcPr>
          <w:p w14:paraId="5A2AD44F" w14:textId="77777777" w:rsidR="005416CD" w:rsidRPr="00434D81" w:rsidRDefault="005416CD" w:rsidP="005416CD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381FADD6" w14:textId="77777777" w:rsidR="005416CD" w:rsidRPr="00434D81" w:rsidRDefault="005416CD" w:rsidP="005416CD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rPr>
                <w:szCs w:val="24"/>
              </w:rPr>
            </w:pPr>
          </w:p>
        </w:tc>
        <w:tc>
          <w:tcPr>
            <w:tcW w:w="5245" w:type="dxa"/>
          </w:tcPr>
          <w:p w14:paraId="325CB659" w14:textId="1BC5956F" w:rsidR="005416CD" w:rsidRPr="005416CD" w:rsidRDefault="005416CD" w:rsidP="005416CD">
            <w:pPr>
              <w:pStyle w:val="ac"/>
              <w:widowControl w:val="0"/>
              <w:numPr>
                <w:ilvl w:val="0"/>
                <w:numId w:val="9"/>
              </w:numPr>
              <w:spacing w:before="60" w:after="60"/>
              <w:ind w:left="0" w:firstLine="0"/>
              <w:rPr>
                <w:rFonts w:cs="Arial"/>
                <w:szCs w:val="24"/>
              </w:rPr>
            </w:pPr>
            <w:r w:rsidRPr="005416CD">
              <w:rPr>
                <w:rFonts w:cs="Arial"/>
                <w:szCs w:val="24"/>
              </w:rPr>
              <w:t>ПКК по физике конденсированных сред</w:t>
            </w:r>
          </w:p>
        </w:tc>
        <w:tc>
          <w:tcPr>
            <w:tcW w:w="2552" w:type="dxa"/>
          </w:tcPr>
          <w:p w14:paraId="29CC3260" w14:textId="2949547D" w:rsidR="005416CD" w:rsidRPr="00434D81" w:rsidRDefault="005416CD" w:rsidP="005416CD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 w:rsidRPr="00434D81">
              <w:rPr>
                <w:rFonts w:cs="Arial"/>
                <w:szCs w:val="24"/>
              </w:rPr>
              <w:t>Д. Л.</w:t>
            </w:r>
            <w:r w:rsidRPr="00434D81">
              <w:rPr>
                <w:rFonts w:cs="Arial"/>
                <w:szCs w:val="24"/>
                <w:lang w:val="en-US"/>
              </w:rPr>
              <w:t> </w:t>
            </w:r>
            <w:r w:rsidRPr="00434D81">
              <w:rPr>
                <w:rFonts w:cs="Arial"/>
                <w:szCs w:val="24"/>
              </w:rPr>
              <w:t>Надь</w:t>
            </w:r>
          </w:p>
        </w:tc>
        <w:tc>
          <w:tcPr>
            <w:tcW w:w="1134" w:type="dxa"/>
          </w:tcPr>
          <w:p w14:paraId="19B54FA4" w14:textId="5D50546C" w:rsidR="005416CD" w:rsidRPr="00434D81" w:rsidRDefault="005416CD" w:rsidP="005416CD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>20</w:t>
            </w:r>
            <w:r w:rsidRPr="00434D81">
              <w:rPr>
                <w:rFonts w:cs="Arial"/>
                <w:szCs w:val="24"/>
                <w:lang w:val="en-US"/>
              </w:rPr>
              <w:t xml:space="preserve"> </w:t>
            </w:r>
            <w:proofErr w:type="spellStart"/>
            <w:r w:rsidRPr="00434D81">
              <w:rPr>
                <w:rFonts w:cs="Arial"/>
                <w:szCs w:val="24"/>
                <w:lang w:val="en-US"/>
              </w:rPr>
              <w:t>мин</w:t>
            </w:r>
            <w:proofErr w:type="spellEnd"/>
            <w:r w:rsidRPr="00434D81">
              <w:rPr>
                <w:rFonts w:cs="Arial"/>
                <w:szCs w:val="24"/>
                <w:lang w:val="en-US"/>
              </w:rPr>
              <w:t>.</w:t>
            </w:r>
          </w:p>
        </w:tc>
      </w:tr>
      <w:tr w:rsidR="005416CD" w:rsidRPr="00434D81" w14:paraId="68E2FAB5" w14:textId="77777777" w:rsidTr="00434D81">
        <w:tc>
          <w:tcPr>
            <w:tcW w:w="840" w:type="dxa"/>
          </w:tcPr>
          <w:p w14:paraId="15263A79" w14:textId="77777777" w:rsidR="005416CD" w:rsidRPr="00434D81" w:rsidRDefault="005416CD" w:rsidP="005416CD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769DF897" w14:textId="77777777" w:rsidR="005416CD" w:rsidRPr="00434D81" w:rsidRDefault="005416CD" w:rsidP="005416CD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2556A162" w14:textId="3B307AD7" w:rsidR="005416CD" w:rsidRPr="00434D81" w:rsidRDefault="005416CD" w:rsidP="005416CD">
            <w:pPr>
              <w:widowControl w:val="0"/>
              <w:spacing w:before="60" w:after="60"/>
              <w:ind w:right="176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Научные доклады:</w:t>
            </w:r>
          </w:p>
        </w:tc>
        <w:tc>
          <w:tcPr>
            <w:tcW w:w="2552" w:type="dxa"/>
          </w:tcPr>
          <w:p w14:paraId="0779EF11" w14:textId="77777777" w:rsidR="005416CD" w:rsidRPr="00434D81" w:rsidRDefault="005416CD" w:rsidP="005416CD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</w:p>
        </w:tc>
        <w:tc>
          <w:tcPr>
            <w:tcW w:w="1134" w:type="dxa"/>
          </w:tcPr>
          <w:p w14:paraId="6BD51712" w14:textId="77777777" w:rsidR="005416CD" w:rsidRPr="00434D81" w:rsidRDefault="005416CD" w:rsidP="005416CD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</w:p>
        </w:tc>
      </w:tr>
      <w:tr w:rsidR="0028208F" w:rsidRPr="00434D81" w14:paraId="5A07DF09" w14:textId="77777777" w:rsidTr="00434D81">
        <w:tc>
          <w:tcPr>
            <w:tcW w:w="840" w:type="dxa"/>
          </w:tcPr>
          <w:p w14:paraId="4E8398FB" w14:textId="77777777" w:rsidR="0028208F" w:rsidRPr="0028208F" w:rsidRDefault="0028208F" w:rsidP="0028208F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990ACA1" w14:textId="77777777" w:rsidR="0028208F" w:rsidRPr="00434D81" w:rsidRDefault="0028208F" w:rsidP="0028208F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rPr>
                <w:szCs w:val="24"/>
              </w:rPr>
            </w:pPr>
          </w:p>
        </w:tc>
        <w:tc>
          <w:tcPr>
            <w:tcW w:w="5245" w:type="dxa"/>
          </w:tcPr>
          <w:p w14:paraId="2E3B65FF" w14:textId="57D29548" w:rsidR="0028208F" w:rsidRPr="0028208F" w:rsidRDefault="0028208F" w:rsidP="0028208F">
            <w:pPr>
              <w:pStyle w:val="ac"/>
              <w:widowControl w:val="0"/>
              <w:numPr>
                <w:ilvl w:val="0"/>
                <w:numId w:val="14"/>
              </w:numPr>
              <w:spacing w:before="60" w:after="60"/>
              <w:ind w:left="0" w:right="176" w:firstLine="0"/>
              <w:rPr>
                <w:rFonts w:cs="Arial"/>
                <w:szCs w:val="24"/>
              </w:rPr>
            </w:pPr>
            <w:r w:rsidRPr="0028208F">
              <w:rPr>
                <w:rFonts w:cs="Arial"/>
                <w:szCs w:val="24"/>
              </w:rPr>
              <w:t>«Международный</w:t>
            </w:r>
            <w:r w:rsidRPr="0028208F">
              <w:rPr>
                <w:rFonts w:cs="Arial"/>
                <w:szCs w:val="24"/>
                <w:lang w:val="en-US"/>
              </w:rPr>
              <w:t> </w:t>
            </w:r>
            <w:r w:rsidRPr="0028208F">
              <w:rPr>
                <w:rFonts w:cs="Arial"/>
                <w:szCs w:val="24"/>
              </w:rPr>
              <w:t>союз</w:t>
            </w:r>
            <w:r w:rsidRPr="0028208F">
              <w:rPr>
                <w:rFonts w:cs="Arial"/>
                <w:szCs w:val="24"/>
                <w:lang w:val="en-US"/>
              </w:rPr>
              <w:t> </w:t>
            </w:r>
            <w:r w:rsidRPr="0028208F">
              <w:rPr>
                <w:rFonts w:cs="Arial"/>
                <w:szCs w:val="24"/>
              </w:rPr>
              <w:t>теоретической</w:t>
            </w:r>
            <w:r w:rsidRPr="0028208F">
              <w:rPr>
                <w:rFonts w:cs="Arial"/>
                <w:szCs w:val="24"/>
                <w:lang w:val="en-US"/>
              </w:rPr>
              <w:t> </w:t>
            </w:r>
            <w:r w:rsidRPr="0028208F">
              <w:rPr>
                <w:rFonts w:cs="Arial"/>
                <w:szCs w:val="24"/>
              </w:rPr>
              <w:t>и прикладной</w:t>
            </w:r>
            <w:r w:rsidRPr="0028208F">
              <w:rPr>
                <w:rFonts w:cs="Arial"/>
                <w:szCs w:val="24"/>
                <w:lang w:val="en-US"/>
              </w:rPr>
              <w:t> </w:t>
            </w:r>
            <w:r w:rsidRPr="0028208F">
              <w:rPr>
                <w:rFonts w:cs="Arial"/>
                <w:szCs w:val="24"/>
              </w:rPr>
              <w:t>физики</w:t>
            </w:r>
            <w:r w:rsidRPr="0028208F">
              <w:rPr>
                <w:rFonts w:cs="Arial"/>
                <w:szCs w:val="24"/>
                <w:lang w:val="en-US"/>
              </w:rPr>
              <w:t> </w:t>
            </w:r>
            <w:r w:rsidRPr="0028208F">
              <w:rPr>
                <w:rFonts w:cs="Arial"/>
                <w:szCs w:val="24"/>
              </w:rPr>
              <w:t>(IUPAP), Международный</w:t>
            </w:r>
            <w:r w:rsidRPr="0028208F">
              <w:rPr>
                <w:rFonts w:cs="Arial"/>
                <w:szCs w:val="24"/>
                <w:lang w:val="en-US"/>
              </w:rPr>
              <w:t> </w:t>
            </w:r>
            <w:r w:rsidRPr="0028208F">
              <w:rPr>
                <w:rFonts w:cs="Arial"/>
                <w:szCs w:val="24"/>
              </w:rPr>
              <w:t>год</w:t>
            </w:r>
            <w:r w:rsidRPr="0028208F">
              <w:rPr>
                <w:rFonts w:cs="Arial"/>
                <w:szCs w:val="24"/>
                <w:lang w:val="en-US"/>
              </w:rPr>
              <w:t> </w:t>
            </w:r>
            <w:r w:rsidRPr="0028208F">
              <w:rPr>
                <w:rFonts w:cs="Arial"/>
                <w:szCs w:val="24"/>
              </w:rPr>
              <w:t>фундаментальных</w:t>
            </w:r>
            <w:r w:rsidRPr="0028208F">
              <w:rPr>
                <w:rFonts w:cs="Arial"/>
                <w:szCs w:val="24"/>
                <w:lang w:val="en-US"/>
              </w:rPr>
              <w:t> </w:t>
            </w:r>
            <w:r w:rsidRPr="0028208F">
              <w:rPr>
                <w:rFonts w:cs="Arial"/>
                <w:szCs w:val="24"/>
              </w:rPr>
              <w:br/>
              <w:t>наук</w:t>
            </w:r>
            <w:r w:rsidRPr="0028208F">
              <w:rPr>
                <w:rFonts w:cs="Arial"/>
                <w:szCs w:val="24"/>
                <w:lang w:val="en-US"/>
              </w:rPr>
              <w:t> </w:t>
            </w:r>
            <w:r w:rsidRPr="0028208F">
              <w:rPr>
                <w:rFonts w:cs="Arial"/>
                <w:szCs w:val="24"/>
              </w:rPr>
              <w:t>в</w:t>
            </w:r>
            <w:r w:rsidRPr="0028208F">
              <w:rPr>
                <w:rFonts w:cs="Arial"/>
                <w:szCs w:val="24"/>
                <w:lang w:val="en-US"/>
              </w:rPr>
              <w:t> </w:t>
            </w:r>
            <w:r w:rsidRPr="0028208F">
              <w:rPr>
                <w:rFonts w:cs="Arial"/>
                <w:szCs w:val="24"/>
              </w:rPr>
              <w:t>интересах</w:t>
            </w:r>
            <w:r w:rsidRPr="0028208F">
              <w:rPr>
                <w:rFonts w:cs="Arial"/>
                <w:szCs w:val="24"/>
                <w:lang w:val="en-US"/>
              </w:rPr>
              <w:t> </w:t>
            </w:r>
            <w:r w:rsidRPr="0028208F">
              <w:rPr>
                <w:rFonts w:cs="Arial"/>
                <w:szCs w:val="24"/>
              </w:rPr>
              <w:t>устойчивого</w:t>
            </w:r>
            <w:r w:rsidRPr="0028208F">
              <w:rPr>
                <w:rFonts w:cs="Arial"/>
                <w:szCs w:val="24"/>
                <w:lang w:val="en-US"/>
              </w:rPr>
              <w:t> </w:t>
            </w:r>
            <w:r w:rsidRPr="0028208F">
              <w:rPr>
                <w:rFonts w:cs="Arial"/>
                <w:szCs w:val="24"/>
              </w:rPr>
              <w:t xml:space="preserve">развития </w:t>
            </w:r>
            <w:r w:rsidRPr="0028208F">
              <w:rPr>
                <w:rFonts w:cs="Arial"/>
                <w:szCs w:val="24"/>
              </w:rPr>
              <w:br/>
              <w:t>(2022–2023), Международное десятилетие (всех) наук (и всех знаний) в интересах устойчивого развития (2024–2033)»</w:t>
            </w:r>
          </w:p>
        </w:tc>
        <w:tc>
          <w:tcPr>
            <w:tcW w:w="2552" w:type="dxa"/>
          </w:tcPr>
          <w:p w14:paraId="37C4A262" w14:textId="55293292" w:rsidR="0028208F" w:rsidRPr="00434D81" w:rsidRDefault="0028208F" w:rsidP="0028208F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>
              <w:rPr>
                <w:szCs w:val="24"/>
              </w:rPr>
              <w:t>М.</w:t>
            </w:r>
            <w:r w:rsidRPr="00434D81">
              <w:rPr>
                <w:rFonts w:cs="Arial"/>
                <w:szCs w:val="24"/>
                <w:lang w:val="en-US"/>
              </w:rPr>
              <w:t> </w:t>
            </w:r>
            <w:r>
              <w:rPr>
                <w:rFonts w:cs="Arial"/>
                <w:szCs w:val="24"/>
              </w:rPr>
              <w:t>Спиро</w:t>
            </w:r>
          </w:p>
        </w:tc>
        <w:tc>
          <w:tcPr>
            <w:tcW w:w="1134" w:type="dxa"/>
          </w:tcPr>
          <w:p w14:paraId="0D964CAA" w14:textId="37DE7AB0" w:rsidR="0028208F" w:rsidRPr="0028208F" w:rsidRDefault="0028208F" w:rsidP="0028208F">
            <w:pPr>
              <w:widowControl w:val="0"/>
              <w:tabs>
                <w:tab w:val="left" w:pos="183"/>
              </w:tabs>
              <w:spacing w:before="60" w:after="60"/>
              <w:ind w:right="39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</w:rPr>
              <w:t>30 мин.</w:t>
            </w:r>
          </w:p>
        </w:tc>
      </w:tr>
      <w:tr w:rsidR="0028208F" w:rsidRPr="00434D81" w14:paraId="1E28BA9B" w14:textId="77777777" w:rsidTr="00434D81">
        <w:tc>
          <w:tcPr>
            <w:tcW w:w="840" w:type="dxa"/>
          </w:tcPr>
          <w:p w14:paraId="2158FEDE" w14:textId="77777777" w:rsidR="0028208F" w:rsidRPr="0028208F" w:rsidRDefault="0028208F" w:rsidP="0028208F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6E363E1F" w14:textId="77777777" w:rsidR="0028208F" w:rsidRPr="0028208F" w:rsidRDefault="0028208F" w:rsidP="0028208F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ind w:left="283"/>
              <w:jc w:val="center"/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31FA234C" w14:textId="28827058" w:rsidR="0028208F" w:rsidRPr="0028208F" w:rsidRDefault="0028208F" w:rsidP="0028208F">
            <w:pPr>
              <w:pStyle w:val="ac"/>
              <w:widowControl w:val="0"/>
              <w:numPr>
                <w:ilvl w:val="0"/>
                <w:numId w:val="14"/>
              </w:numPr>
              <w:spacing w:before="60" w:after="60"/>
              <w:ind w:left="0" w:right="176" w:firstLine="0"/>
              <w:rPr>
                <w:rFonts w:cs="Arial"/>
                <w:szCs w:val="24"/>
              </w:rPr>
            </w:pPr>
            <w:r w:rsidRPr="0028208F">
              <w:rPr>
                <w:rFonts w:cs="Arial"/>
                <w:szCs w:val="24"/>
              </w:rPr>
              <w:t>«Ландшафт ядерных исследований в Мексике»</w:t>
            </w:r>
          </w:p>
        </w:tc>
        <w:tc>
          <w:tcPr>
            <w:tcW w:w="2552" w:type="dxa"/>
          </w:tcPr>
          <w:p w14:paraId="44CC2EC0" w14:textId="77777777" w:rsidR="0028208F" w:rsidRDefault="0028208F" w:rsidP="0028208F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</w:rPr>
            </w:pPr>
            <w:r>
              <w:rPr>
                <w:szCs w:val="24"/>
              </w:rPr>
              <w:t>А.</w:t>
            </w:r>
            <w:r w:rsidRPr="00434D81">
              <w:rPr>
                <w:rFonts w:cs="Arial"/>
                <w:szCs w:val="24"/>
                <w:lang w:val="en-US"/>
              </w:rPr>
              <w:t> </w:t>
            </w:r>
            <w:r>
              <w:rPr>
                <w:rFonts w:cs="Arial"/>
                <w:szCs w:val="24"/>
              </w:rPr>
              <w:t>М.</w:t>
            </w:r>
            <w:r w:rsidRPr="00434D81">
              <w:rPr>
                <w:rFonts w:cs="Arial"/>
                <w:szCs w:val="24"/>
                <w:lang w:val="en-US"/>
              </w:rPr>
              <w:t> </w:t>
            </w:r>
            <w:proofErr w:type="spellStart"/>
            <w:r>
              <w:rPr>
                <w:rFonts w:cs="Arial"/>
                <w:szCs w:val="24"/>
              </w:rPr>
              <w:t>Четто</w:t>
            </w:r>
            <w:proofErr w:type="spellEnd"/>
          </w:p>
          <w:p w14:paraId="6428F426" w14:textId="682A4AA6" w:rsidR="0028208F" w:rsidRPr="00434D81" w:rsidRDefault="0028208F" w:rsidP="0028208F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>
              <w:rPr>
                <w:rFonts w:cs="Arial"/>
                <w:bCs/>
                <w:szCs w:val="24"/>
              </w:rPr>
              <w:t>А</w:t>
            </w:r>
            <w:r w:rsidRPr="004E7A0B">
              <w:rPr>
                <w:rFonts w:cs="Arial"/>
                <w:bCs/>
                <w:szCs w:val="24"/>
              </w:rPr>
              <w:t>.</w:t>
            </w:r>
            <w:r>
              <w:rPr>
                <w:rFonts w:cs="Arial"/>
                <w:bCs/>
                <w:szCs w:val="24"/>
                <w:lang w:val="en-US"/>
              </w:rPr>
              <w:t> </w:t>
            </w:r>
            <w:r>
              <w:rPr>
                <w:rFonts w:cs="Arial"/>
                <w:bCs/>
                <w:szCs w:val="24"/>
              </w:rPr>
              <w:t>Айяла</w:t>
            </w:r>
          </w:p>
        </w:tc>
        <w:tc>
          <w:tcPr>
            <w:tcW w:w="1134" w:type="dxa"/>
          </w:tcPr>
          <w:p w14:paraId="122B31F8" w14:textId="397EA669" w:rsidR="0028208F" w:rsidRPr="00434D81" w:rsidRDefault="0028208F" w:rsidP="0028208F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30 мин.</w:t>
            </w:r>
          </w:p>
        </w:tc>
      </w:tr>
      <w:tr w:rsidR="007C0785" w:rsidRPr="00434D81" w14:paraId="127F936D" w14:textId="77777777" w:rsidTr="00434D81">
        <w:tc>
          <w:tcPr>
            <w:tcW w:w="840" w:type="dxa"/>
          </w:tcPr>
          <w:p w14:paraId="4B81BC98" w14:textId="77777777" w:rsidR="007C0785" w:rsidRPr="0028208F" w:rsidRDefault="007C0785" w:rsidP="007C0785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B2CE710" w14:textId="77777777" w:rsidR="007C0785" w:rsidRPr="0028208F" w:rsidRDefault="007C0785" w:rsidP="007C0785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ind w:left="283"/>
              <w:jc w:val="center"/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14A93478" w14:textId="45D88A5B" w:rsidR="007C0785" w:rsidRPr="0028208F" w:rsidRDefault="007C0785" w:rsidP="007C0785">
            <w:pPr>
              <w:pStyle w:val="ac"/>
              <w:widowControl w:val="0"/>
              <w:numPr>
                <w:ilvl w:val="0"/>
                <w:numId w:val="14"/>
              </w:numPr>
              <w:spacing w:before="60" w:after="60"/>
              <w:ind w:left="0" w:right="176"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«На пути к синтезу 119-го элемента»</w:t>
            </w:r>
          </w:p>
        </w:tc>
        <w:tc>
          <w:tcPr>
            <w:tcW w:w="2552" w:type="dxa"/>
          </w:tcPr>
          <w:p w14:paraId="3A4EA966" w14:textId="1F40A9EA" w:rsidR="007C0785" w:rsidRDefault="007C0785" w:rsidP="007C0785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>
              <w:rPr>
                <w:szCs w:val="24"/>
              </w:rPr>
              <w:t>Ю. Ц. Оганесян</w:t>
            </w:r>
          </w:p>
        </w:tc>
        <w:tc>
          <w:tcPr>
            <w:tcW w:w="1134" w:type="dxa"/>
          </w:tcPr>
          <w:p w14:paraId="76C584AB" w14:textId="0EC33C38" w:rsidR="007C0785" w:rsidRDefault="007C0785" w:rsidP="007C0785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 мин.</w:t>
            </w:r>
          </w:p>
        </w:tc>
      </w:tr>
      <w:tr w:rsidR="0028208F" w:rsidRPr="00434D81" w14:paraId="55105FB1" w14:textId="77777777" w:rsidTr="00434D81">
        <w:tc>
          <w:tcPr>
            <w:tcW w:w="840" w:type="dxa"/>
          </w:tcPr>
          <w:p w14:paraId="5D9A31ED" w14:textId="77777777" w:rsidR="0028208F" w:rsidRPr="0028208F" w:rsidRDefault="0028208F" w:rsidP="0028208F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7F7A3A38" w14:textId="77777777" w:rsidR="0028208F" w:rsidRPr="00434D81" w:rsidRDefault="0028208F" w:rsidP="0028208F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0F18707B" w14:textId="1BF1C054" w:rsidR="0028208F" w:rsidRDefault="0028208F" w:rsidP="0028208F">
            <w:pPr>
              <w:widowControl w:val="0"/>
              <w:spacing w:before="60" w:after="60"/>
              <w:ind w:right="176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>Решение жюри о присуждении ежегодных премий ОИЯИ за лучшие научно-исследовательские теоретические и экспериментальные работы, научно-методические и научно-технические работы, а также научно-технические прикладные работы</w:t>
            </w:r>
          </w:p>
        </w:tc>
        <w:tc>
          <w:tcPr>
            <w:tcW w:w="2552" w:type="dxa"/>
          </w:tcPr>
          <w:p w14:paraId="379FD528" w14:textId="246C1515" w:rsidR="0028208F" w:rsidRDefault="0028208F" w:rsidP="0028208F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В. Д. Кекелидзе</w:t>
            </w:r>
          </w:p>
        </w:tc>
        <w:tc>
          <w:tcPr>
            <w:tcW w:w="1134" w:type="dxa"/>
          </w:tcPr>
          <w:p w14:paraId="09C13B66" w14:textId="617193CE" w:rsidR="0028208F" w:rsidRDefault="0028208F" w:rsidP="0028208F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15</w:t>
            </w:r>
            <w:r w:rsidRPr="00434D81">
              <w:rPr>
                <w:rFonts w:cs="Arial"/>
                <w:szCs w:val="24"/>
              </w:rPr>
              <w:t xml:space="preserve"> мин.</w:t>
            </w:r>
          </w:p>
        </w:tc>
      </w:tr>
      <w:tr w:rsidR="0028208F" w:rsidRPr="00434D81" w14:paraId="3ED90236" w14:textId="77777777" w:rsidTr="00434D81">
        <w:tc>
          <w:tcPr>
            <w:tcW w:w="840" w:type="dxa"/>
          </w:tcPr>
          <w:p w14:paraId="28D2B2C6" w14:textId="77777777" w:rsidR="0028208F" w:rsidRPr="00434D81" w:rsidRDefault="0028208F" w:rsidP="0028208F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36211ACA" w14:textId="77777777" w:rsidR="0028208F" w:rsidRPr="00434D81" w:rsidRDefault="0028208F" w:rsidP="0028208F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5245" w:type="dxa"/>
          </w:tcPr>
          <w:p w14:paraId="2F0D8E73" w14:textId="6FFDAD5E" w:rsidR="0028208F" w:rsidRPr="00434D81" w:rsidRDefault="0028208F" w:rsidP="0028208F">
            <w:pPr>
              <w:widowControl w:val="0"/>
              <w:spacing w:before="60" w:after="60"/>
              <w:ind w:right="176"/>
              <w:jc w:val="center"/>
              <w:rPr>
                <w:rFonts w:cs="Arial"/>
                <w:szCs w:val="24"/>
              </w:rPr>
            </w:pPr>
            <w:r w:rsidRPr="002A6F7B">
              <w:rPr>
                <w:rFonts w:cs="Arial"/>
                <w:i/>
                <w:iCs/>
                <w:szCs w:val="24"/>
              </w:rPr>
              <w:t>Перерыв на кофе</w:t>
            </w:r>
          </w:p>
        </w:tc>
        <w:tc>
          <w:tcPr>
            <w:tcW w:w="2552" w:type="dxa"/>
          </w:tcPr>
          <w:p w14:paraId="361EAE2A" w14:textId="77777777" w:rsidR="0028208F" w:rsidRPr="00434D81" w:rsidRDefault="0028208F" w:rsidP="0028208F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</w:p>
        </w:tc>
        <w:tc>
          <w:tcPr>
            <w:tcW w:w="1134" w:type="dxa"/>
          </w:tcPr>
          <w:p w14:paraId="520C59AC" w14:textId="71F0E6E2" w:rsidR="0028208F" w:rsidRPr="00434D81" w:rsidRDefault="0028208F" w:rsidP="0028208F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 мин.</w:t>
            </w:r>
          </w:p>
        </w:tc>
      </w:tr>
      <w:tr w:rsidR="0028208F" w:rsidRPr="00434D81" w14:paraId="606687EA" w14:textId="77777777" w:rsidTr="00434D81">
        <w:tc>
          <w:tcPr>
            <w:tcW w:w="840" w:type="dxa"/>
          </w:tcPr>
          <w:p w14:paraId="2636AC95" w14:textId="77777777" w:rsidR="0028208F" w:rsidRPr="00434D81" w:rsidRDefault="0028208F" w:rsidP="0028208F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1A87973D" w14:textId="77777777" w:rsidR="0028208F" w:rsidRPr="00434D81" w:rsidRDefault="0028208F" w:rsidP="0028208F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5245" w:type="dxa"/>
          </w:tcPr>
          <w:p w14:paraId="5EC1C118" w14:textId="41D65022" w:rsidR="0028208F" w:rsidRPr="001328AF" w:rsidRDefault="0028208F" w:rsidP="0028208F">
            <w:pPr>
              <w:widowControl w:val="0"/>
              <w:spacing w:before="60" w:after="60"/>
              <w:ind w:right="176"/>
              <w:jc w:val="center"/>
              <w:rPr>
                <w:rFonts w:cs="Arial"/>
                <w:szCs w:val="24"/>
                <w:u w:val="single"/>
              </w:rPr>
            </w:pPr>
            <w:r w:rsidRPr="001328AF">
              <w:rPr>
                <w:rFonts w:cs="Arial"/>
                <w:szCs w:val="24"/>
                <w:u w:val="single"/>
              </w:rPr>
              <w:t>Закрытое заседание</w:t>
            </w:r>
          </w:p>
        </w:tc>
        <w:tc>
          <w:tcPr>
            <w:tcW w:w="2552" w:type="dxa"/>
          </w:tcPr>
          <w:p w14:paraId="4A19AFED" w14:textId="77777777" w:rsidR="0028208F" w:rsidRPr="00434D81" w:rsidRDefault="0028208F" w:rsidP="0028208F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</w:p>
        </w:tc>
        <w:tc>
          <w:tcPr>
            <w:tcW w:w="1134" w:type="dxa"/>
          </w:tcPr>
          <w:p w14:paraId="567EFAC0" w14:textId="77777777" w:rsidR="0028208F" w:rsidRPr="00434D81" w:rsidRDefault="0028208F" w:rsidP="0028208F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</w:p>
        </w:tc>
      </w:tr>
      <w:tr w:rsidR="0028208F" w:rsidRPr="00434D81" w14:paraId="6FB97E04" w14:textId="77777777" w:rsidTr="00434D81">
        <w:tc>
          <w:tcPr>
            <w:tcW w:w="840" w:type="dxa"/>
          </w:tcPr>
          <w:p w14:paraId="587918FD" w14:textId="77777777" w:rsidR="0028208F" w:rsidRPr="00434D81" w:rsidRDefault="0028208F" w:rsidP="0028208F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38C07ADA" w14:textId="77777777" w:rsidR="0028208F" w:rsidRPr="00434D81" w:rsidRDefault="0028208F" w:rsidP="0028208F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4B35C7F9" w14:textId="584DD493" w:rsidR="0028208F" w:rsidRPr="00DD440A" w:rsidRDefault="0028208F" w:rsidP="0028208F">
            <w:pPr>
              <w:pStyle w:val="ac"/>
              <w:widowControl w:val="0"/>
              <w:tabs>
                <w:tab w:val="left" w:pos="306"/>
              </w:tabs>
              <w:spacing w:before="60" w:after="60"/>
              <w:ind w:left="0" w:right="176"/>
              <w:rPr>
                <w:rFonts w:cs="Arial"/>
                <w:szCs w:val="24"/>
              </w:rPr>
            </w:pPr>
            <w:r w:rsidRPr="00DD440A">
              <w:rPr>
                <w:rFonts w:cs="Arial"/>
                <w:szCs w:val="24"/>
              </w:rPr>
              <w:t>Утверждение в должности заместителя директора ЛЯП</w:t>
            </w:r>
            <w:r>
              <w:rPr>
                <w:rFonts w:cs="Arial"/>
                <w:szCs w:val="24"/>
              </w:rPr>
              <w:t>:</w:t>
            </w:r>
          </w:p>
        </w:tc>
        <w:tc>
          <w:tcPr>
            <w:tcW w:w="2552" w:type="dxa"/>
          </w:tcPr>
          <w:p w14:paraId="69457FEF" w14:textId="67A8C4CE" w:rsidR="0028208F" w:rsidRPr="00434D81" w:rsidRDefault="0028208F" w:rsidP="0028208F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 w:rsidRPr="00B07E9D">
              <w:rPr>
                <w:rFonts w:cs="Arial"/>
                <w:szCs w:val="24"/>
              </w:rPr>
              <w:t>С. Я. Килин</w:t>
            </w:r>
          </w:p>
        </w:tc>
        <w:tc>
          <w:tcPr>
            <w:tcW w:w="1134" w:type="dxa"/>
          </w:tcPr>
          <w:p w14:paraId="2A49E3EB" w14:textId="110DD54E" w:rsidR="0028208F" w:rsidRPr="00434D81" w:rsidRDefault="0028208F" w:rsidP="0028208F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</w:t>
            </w:r>
            <w:r w:rsidRPr="002950E1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мин</w:t>
            </w:r>
            <w:r w:rsidRPr="002950E1">
              <w:rPr>
                <w:rFonts w:cs="Arial"/>
                <w:szCs w:val="24"/>
              </w:rPr>
              <w:t>.</w:t>
            </w:r>
          </w:p>
        </w:tc>
      </w:tr>
      <w:tr w:rsidR="0028208F" w:rsidRPr="00434D81" w14:paraId="5F359F06" w14:textId="77777777" w:rsidTr="00434D81">
        <w:tc>
          <w:tcPr>
            <w:tcW w:w="840" w:type="dxa"/>
          </w:tcPr>
          <w:p w14:paraId="1AA3DC24" w14:textId="77777777" w:rsidR="0028208F" w:rsidRPr="00434D81" w:rsidRDefault="0028208F" w:rsidP="0028208F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1B410F32" w14:textId="77777777" w:rsidR="0028208F" w:rsidRPr="00434D81" w:rsidRDefault="0028208F" w:rsidP="0028208F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29F0BAE5" w14:textId="3DDD1D1B" w:rsidR="0028208F" w:rsidRPr="005B7522" w:rsidRDefault="0028208F" w:rsidP="005B7522">
            <w:pPr>
              <w:widowControl w:val="0"/>
              <w:numPr>
                <w:ilvl w:val="0"/>
                <w:numId w:val="1"/>
              </w:numPr>
              <w:tabs>
                <w:tab w:val="clear" w:pos="281"/>
                <w:tab w:val="left" w:pos="66"/>
              </w:tabs>
              <w:spacing w:before="60" w:after="60"/>
              <w:ind w:left="0" w:right="-108" w:firstLine="66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предложение директора ЛЯП по назначению заместителя директора</w:t>
            </w:r>
          </w:p>
        </w:tc>
        <w:tc>
          <w:tcPr>
            <w:tcW w:w="2552" w:type="dxa"/>
          </w:tcPr>
          <w:p w14:paraId="133EB2D8" w14:textId="6347CE12" w:rsidR="0028208F" w:rsidRPr="00434D81" w:rsidRDefault="0028208F" w:rsidP="0028208F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</w:rPr>
            </w:pPr>
            <w:r>
              <w:rPr>
                <w:szCs w:val="24"/>
              </w:rPr>
              <w:t>Е. А. Якушев</w:t>
            </w:r>
          </w:p>
        </w:tc>
        <w:tc>
          <w:tcPr>
            <w:tcW w:w="1134" w:type="dxa"/>
          </w:tcPr>
          <w:p w14:paraId="675FBF2A" w14:textId="1863D88A" w:rsidR="0028208F" w:rsidRPr="00434D81" w:rsidRDefault="0028208F" w:rsidP="0028208F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 мин.</w:t>
            </w:r>
          </w:p>
        </w:tc>
      </w:tr>
      <w:tr w:rsidR="0028208F" w:rsidRPr="001F5B54" w14:paraId="63ACA2E2" w14:textId="77777777" w:rsidTr="00434D81">
        <w:tc>
          <w:tcPr>
            <w:tcW w:w="840" w:type="dxa"/>
          </w:tcPr>
          <w:p w14:paraId="0B2F6866" w14:textId="77777777" w:rsidR="0028208F" w:rsidRPr="00434D81" w:rsidRDefault="0028208F" w:rsidP="0028208F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4C4C73B" w14:textId="77777777" w:rsidR="0028208F" w:rsidRPr="00434D81" w:rsidRDefault="0028208F" w:rsidP="0028208F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7C1BE26B" w14:textId="2066AEDC" w:rsidR="0028208F" w:rsidRPr="001F5B54" w:rsidRDefault="0028208F" w:rsidP="0028208F">
            <w:pPr>
              <w:widowControl w:val="0"/>
              <w:numPr>
                <w:ilvl w:val="0"/>
                <w:numId w:val="1"/>
              </w:numPr>
              <w:tabs>
                <w:tab w:val="clear" w:pos="281"/>
                <w:tab w:val="left" w:pos="66"/>
              </w:tabs>
              <w:spacing w:before="60" w:after="60"/>
              <w:ind w:left="0" w:right="-108" w:firstLine="66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</w:rPr>
              <w:t>обсуждение кандидата</w:t>
            </w:r>
          </w:p>
        </w:tc>
        <w:tc>
          <w:tcPr>
            <w:tcW w:w="2552" w:type="dxa"/>
          </w:tcPr>
          <w:p w14:paraId="54CA27B8" w14:textId="77777777" w:rsidR="0028208F" w:rsidRPr="001F5B54" w:rsidRDefault="0028208F" w:rsidP="0028208F">
            <w:pPr>
              <w:widowControl w:val="0"/>
              <w:spacing w:before="60" w:after="60"/>
              <w:ind w:left="-142" w:firstLine="142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A6299A1" w14:textId="2B205DEC" w:rsidR="0028208F" w:rsidRPr="00A256EA" w:rsidRDefault="0028208F" w:rsidP="0028208F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 мин.</w:t>
            </w:r>
          </w:p>
        </w:tc>
      </w:tr>
      <w:tr w:rsidR="0028208F" w:rsidRPr="002405FA" w14:paraId="4315AE7B" w14:textId="77777777" w:rsidTr="00434D81">
        <w:tc>
          <w:tcPr>
            <w:tcW w:w="840" w:type="dxa"/>
          </w:tcPr>
          <w:p w14:paraId="603251EF" w14:textId="77777777" w:rsidR="0028208F" w:rsidRPr="00434D81" w:rsidRDefault="0028208F" w:rsidP="0028208F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057E3244" w14:textId="77777777" w:rsidR="0028208F" w:rsidRPr="00434D81" w:rsidRDefault="0028208F" w:rsidP="0028208F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555B1885" w14:textId="474CE1FC" w:rsidR="0028208F" w:rsidRDefault="0028208F" w:rsidP="0028208F">
            <w:pPr>
              <w:widowControl w:val="0"/>
              <w:numPr>
                <w:ilvl w:val="0"/>
                <w:numId w:val="1"/>
              </w:numPr>
              <w:tabs>
                <w:tab w:val="clear" w:pos="281"/>
                <w:tab w:val="left" w:pos="66"/>
              </w:tabs>
              <w:spacing w:before="60" w:after="60"/>
              <w:ind w:left="0" w:right="-108" w:firstLine="66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голосование, подсчет голосов, объявление результатов выборов</w:t>
            </w:r>
          </w:p>
        </w:tc>
        <w:tc>
          <w:tcPr>
            <w:tcW w:w="2552" w:type="dxa"/>
          </w:tcPr>
          <w:p w14:paraId="22C87A8A" w14:textId="77777777" w:rsidR="0028208F" w:rsidRPr="002405FA" w:rsidRDefault="0028208F" w:rsidP="0028208F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</w:p>
        </w:tc>
        <w:tc>
          <w:tcPr>
            <w:tcW w:w="1134" w:type="dxa"/>
          </w:tcPr>
          <w:p w14:paraId="0011B9E8" w14:textId="43EF4C86" w:rsidR="0028208F" w:rsidRPr="002405FA" w:rsidRDefault="0028208F" w:rsidP="0028208F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 мин.</w:t>
            </w:r>
          </w:p>
        </w:tc>
      </w:tr>
    </w:tbl>
    <w:p w14:paraId="403FFDD7" w14:textId="77777777" w:rsidR="001F5B54" w:rsidRDefault="001F5B54" w:rsidP="007F08FF">
      <w:pPr>
        <w:spacing w:after="120"/>
        <w:rPr>
          <w:b/>
          <w:i/>
          <w:szCs w:val="24"/>
        </w:rPr>
      </w:pPr>
    </w:p>
    <w:p w14:paraId="0FCC55D3" w14:textId="2558CFBE" w:rsidR="00A256EA" w:rsidRDefault="00A256EA">
      <w:pPr>
        <w:rPr>
          <w:b/>
          <w:i/>
          <w:szCs w:val="24"/>
        </w:rPr>
      </w:pPr>
    </w:p>
    <w:p w14:paraId="7D1BA4C4" w14:textId="38C60224" w:rsidR="000A2138" w:rsidRPr="00434D81" w:rsidRDefault="00286333" w:rsidP="00370C66">
      <w:pPr>
        <w:spacing w:after="120"/>
        <w:ind w:left="-142"/>
        <w:rPr>
          <w:b/>
          <w:i/>
          <w:szCs w:val="24"/>
        </w:rPr>
      </w:pPr>
      <w:r>
        <w:rPr>
          <w:b/>
          <w:i/>
          <w:szCs w:val="24"/>
        </w:rPr>
        <w:t>20</w:t>
      </w:r>
      <w:r w:rsidR="006628F2" w:rsidRPr="00434D81">
        <w:rPr>
          <w:b/>
          <w:i/>
          <w:szCs w:val="24"/>
          <w:lang w:val="en-US"/>
        </w:rPr>
        <w:t xml:space="preserve"> </w:t>
      </w:r>
      <w:r w:rsidR="00434D81">
        <w:rPr>
          <w:b/>
          <w:i/>
          <w:szCs w:val="24"/>
        </w:rPr>
        <w:t>феврал</w:t>
      </w:r>
      <w:r w:rsidR="000F0987" w:rsidRPr="00434D81">
        <w:rPr>
          <w:b/>
          <w:i/>
          <w:szCs w:val="24"/>
        </w:rPr>
        <w:t>я</w:t>
      </w:r>
      <w:r w:rsidR="006628F2" w:rsidRPr="00434D81">
        <w:rPr>
          <w:b/>
          <w:i/>
          <w:szCs w:val="24"/>
        </w:rPr>
        <w:t xml:space="preserve"> 202</w:t>
      </w:r>
      <w:r>
        <w:rPr>
          <w:b/>
          <w:i/>
          <w:szCs w:val="24"/>
        </w:rPr>
        <w:t>6</w:t>
      </w:r>
      <w:r w:rsidR="005F1435">
        <w:rPr>
          <w:b/>
          <w:i/>
          <w:szCs w:val="24"/>
        </w:rPr>
        <w:t xml:space="preserve"> года</w:t>
      </w:r>
      <w:r w:rsidR="006628F2" w:rsidRPr="00434D81">
        <w:rPr>
          <w:b/>
          <w:i/>
          <w:szCs w:val="24"/>
          <w:lang w:val="en-US"/>
        </w:rPr>
        <w:t xml:space="preserve">, </w:t>
      </w:r>
      <w:r w:rsidR="006628F2" w:rsidRPr="00434D81">
        <w:rPr>
          <w:b/>
          <w:i/>
          <w:szCs w:val="24"/>
        </w:rPr>
        <w:t>пятница</w:t>
      </w:r>
    </w:p>
    <w:tbl>
      <w:tblPr>
        <w:tblW w:w="10377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67"/>
        <w:gridCol w:w="5245"/>
        <w:gridCol w:w="2580"/>
        <w:gridCol w:w="1134"/>
      </w:tblGrid>
      <w:tr w:rsidR="004E4CE9" w:rsidRPr="00434D81" w14:paraId="350AD625" w14:textId="77777777" w:rsidTr="00370C66">
        <w:trPr>
          <w:trHeight w:val="619"/>
        </w:trPr>
        <w:tc>
          <w:tcPr>
            <w:tcW w:w="851" w:type="dxa"/>
          </w:tcPr>
          <w:p w14:paraId="2CC47017" w14:textId="347A970B" w:rsidR="006D495E" w:rsidRPr="00434D81" w:rsidRDefault="006D495E" w:rsidP="00434D81">
            <w:pPr>
              <w:widowControl w:val="0"/>
              <w:spacing w:before="60" w:after="60"/>
              <w:ind w:left="-142" w:firstLine="142"/>
              <w:rPr>
                <w:i/>
                <w:szCs w:val="24"/>
              </w:rPr>
            </w:pPr>
            <w:r w:rsidRPr="00434D81">
              <w:rPr>
                <w:i/>
                <w:szCs w:val="24"/>
                <w:lang w:val="en-US"/>
              </w:rPr>
              <w:t>1</w:t>
            </w:r>
            <w:r w:rsidR="00925189">
              <w:rPr>
                <w:i/>
                <w:szCs w:val="24"/>
              </w:rPr>
              <w:t>0</w:t>
            </w:r>
            <w:r w:rsidRPr="00434D81">
              <w:rPr>
                <w:i/>
                <w:szCs w:val="24"/>
              </w:rPr>
              <w:t>.00</w:t>
            </w:r>
          </w:p>
        </w:tc>
        <w:tc>
          <w:tcPr>
            <w:tcW w:w="567" w:type="dxa"/>
          </w:tcPr>
          <w:p w14:paraId="070CE01A" w14:textId="12F2DB1D" w:rsidR="006D495E" w:rsidRPr="00434D81" w:rsidRDefault="006D495E" w:rsidP="00570B86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13FDEC56" w14:textId="77777777" w:rsidR="006D495E" w:rsidRPr="00434D81" w:rsidRDefault="006D495E" w:rsidP="00434D81">
            <w:pPr>
              <w:widowControl w:val="0"/>
              <w:spacing w:before="60" w:after="60"/>
              <w:rPr>
                <w:szCs w:val="24"/>
              </w:rPr>
            </w:pPr>
            <w:r w:rsidRPr="00434D81">
              <w:rPr>
                <w:szCs w:val="24"/>
              </w:rPr>
              <w:t>Доклады молодых ученых, рекомендованные ПКК:</w:t>
            </w:r>
          </w:p>
        </w:tc>
        <w:tc>
          <w:tcPr>
            <w:tcW w:w="2580" w:type="dxa"/>
          </w:tcPr>
          <w:p w14:paraId="0F605D23" w14:textId="77777777" w:rsidR="006D495E" w:rsidRPr="00434D81" w:rsidRDefault="006D495E" w:rsidP="00434D81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</w:p>
        </w:tc>
        <w:tc>
          <w:tcPr>
            <w:tcW w:w="1134" w:type="dxa"/>
          </w:tcPr>
          <w:p w14:paraId="7EE1BC89" w14:textId="77777777" w:rsidR="006D495E" w:rsidRPr="00434D81" w:rsidRDefault="006D495E" w:rsidP="00434D81">
            <w:pPr>
              <w:widowControl w:val="0"/>
              <w:spacing w:before="60" w:after="60"/>
              <w:ind w:left="-142" w:firstLine="142"/>
              <w:jc w:val="right"/>
              <w:rPr>
                <w:rFonts w:cs="Arial"/>
                <w:szCs w:val="24"/>
              </w:rPr>
            </w:pPr>
          </w:p>
        </w:tc>
      </w:tr>
      <w:tr w:rsidR="00AB7B00" w:rsidRPr="00434D81" w14:paraId="18B1DA57" w14:textId="77777777" w:rsidTr="00370C66">
        <w:trPr>
          <w:trHeight w:val="395"/>
        </w:trPr>
        <w:tc>
          <w:tcPr>
            <w:tcW w:w="851" w:type="dxa"/>
          </w:tcPr>
          <w:p w14:paraId="7BC62560" w14:textId="77777777" w:rsidR="00AB7B00" w:rsidRPr="00434D81" w:rsidRDefault="00AB7B00" w:rsidP="00AB7B00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7B94CF34" w14:textId="77777777" w:rsidR="00AB7B00" w:rsidRPr="00434D81" w:rsidRDefault="00AB7B00" w:rsidP="00AB7B00">
            <w:pPr>
              <w:pStyle w:val="ac"/>
              <w:widowControl w:val="0"/>
              <w:tabs>
                <w:tab w:val="num" w:pos="720"/>
              </w:tabs>
              <w:suppressAutoHyphens w:val="0"/>
              <w:spacing w:before="60" w:after="60"/>
              <w:ind w:left="-142" w:firstLine="142"/>
              <w:jc w:val="both"/>
              <w:rPr>
                <w:szCs w:val="24"/>
              </w:rPr>
            </w:pPr>
          </w:p>
        </w:tc>
        <w:tc>
          <w:tcPr>
            <w:tcW w:w="5245" w:type="dxa"/>
          </w:tcPr>
          <w:p w14:paraId="16DDFD7F" w14:textId="21AEE91F" w:rsidR="00AB7B00" w:rsidRPr="00AB7B00" w:rsidRDefault="00AB7B00" w:rsidP="00AB7B00">
            <w:pPr>
              <w:widowControl w:val="0"/>
              <w:numPr>
                <w:ilvl w:val="0"/>
                <w:numId w:val="1"/>
              </w:numPr>
              <w:tabs>
                <w:tab w:val="clear" w:pos="281"/>
                <w:tab w:val="left" w:pos="0"/>
                <w:tab w:val="left" w:pos="211"/>
              </w:tabs>
              <w:spacing w:before="60" w:after="60"/>
              <w:ind w:left="0" w:firstLine="0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9C0662">
              <w:rPr>
                <w:szCs w:val="24"/>
              </w:rPr>
              <w:t xml:space="preserve">Первые результаты эксперимента </w:t>
            </w:r>
            <w:r>
              <w:rPr>
                <w:szCs w:val="24"/>
              </w:rPr>
              <w:br/>
            </w:r>
            <w:r w:rsidRPr="009C0662">
              <w:rPr>
                <w:szCs w:val="24"/>
              </w:rPr>
              <w:t>JUNO по параметрам осцилляций</w:t>
            </w:r>
            <w:r>
              <w:rPr>
                <w:szCs w:val="24"/>
              </w:rPr>
              <w:t xml:space="preserve"> </w:t>
            </w:r>
            <w:r w:rsidRPr="009C0662">
              <w:rPr>
                <w:szCs w:val="24"/>
              </w:rPr>
              <w:t>солнечных нейтрино</w:t>
            </w:r>
            <w:r>
              <w:rPr>
                <w:szCs w:val="24"/>
              </w:rPr>
              <w:t>»</w:t>
            </w:r>
          </w:p>
        </w:tc>
        <w:tc>
          <w:tcPr>
            <w:tcW w:w="2580" w:type="dxa"/>
          </w:tcPr>
          <w:p w14:paraId="5D52B180" w14:textId="7DB07EBF" w:rsidR="00AB7B00" w:rsidRPr="009C0662" w:rsidRDefault="00AB7B00" w:rsidP="00AB7B00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>
              <w:rPr>
                <w:szCs w:val="24"/>
              </w:rPr>
              <w:t xml:space="preserve">Д. </w:t>
            </w:r>
            <w:r>
              <w:rPr>
                <w:szCs w:val="24"/>
                <w:lang w:val="en-US"/>
              </w:rPr>
              <w:t xml:space="preserve">A. </w:t>
            </w:r>
            <w:r>
              <w:rPr>
                <w:szCs w:val="24"/>
              </w:rPr>
              <w:t>Должиков</w:t>
            </w:r>
          </w:p>
        </w:tc>
        <w:tc>
          <w:tcPr>
            <w:tcW w:w="1134" w:type="dxa"/>
          </w:tcPr>
          <w:p w14:paraId="48705676" w14:textId="6E2836F7" w:rsidR="00AB7B00" w:rsidRPr="00AB7B00" w:rsidRDefault="00AB7B00" w:rsidP="00370C66">
            <w:pPr>
              <w:widowControl w:val="0"/>
              <w:spacing w:before="60" w:after="60"/>
              <w:jc w:val="right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>15 мин.</w:t>
            </w:r>
          </w:p>
        </w:tc>
      </w:tr>
      <w:tr w:rsidR="00AB7B00" w:rsidRPr="00434D81" w14:paraId="254D22BE" w14:textId="77777777" w:rsidTr="00370C66">
        <w:trPr>
          <w:trHeight w:val="422"/>
        </w:trPr>
        <w:tc>
          <w:tcPr>
            <w:tcW w:w="851" w:type="dxa"/>
          </w:tcPr>
          <w:p w14:paraId="6D032679" w14:textId="77777777" w:rsidR="00AB7B00" w:rsidRPr="00434D81" w:rsidRDefault="00AB7B00" w:rsidP="00AB7B00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2CE7E645" w14:textId="77777777" w:rsidR="00AB7B00" w:rsidRPr="00434D81" w:rsidRDefault="00AB7B00" w:rsidP="00AB7B00">
            <w:pPr>
              <w:pStyle w:val="ac"/>
              <w:widowControl w:val="0"/>
              <w:tabs>
                <w:tab w:val="num" w:pos="720"/>
              </w:tabs>
              <w:suppressAutoHyphens w:val="0"/>
              <w:spacing w:before="60" w:after="60"/>
              <w:ind w:left="-142" w:firstLine="142"/>
              <w:jc w:val="both"/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5779B7B6" w14:textId="3A104C5B" w:rsidR="00AB7B00" w:rsidRPr="00434D81" w:rsidRDefault="000B4867" w:rsidP="000B4867">
            <w:pPr>
              <w:widowControl w:val="0"/>
              <w:numPr>
                <w:ilvl w:val="0"/>
                <w:numId w:val="1"/>
              </w:numPr>
              <w:tabs>
                <w:tab w:val="clear" w:pos="281"/>
                <w:tab w:val="left" w:pos="208"/>
              </w:tabs>
              <w:spacing w:before="60" w:after="60"/>
              <w:ind w:left="0" w:firstLine="0"/>
              <w:rPr>
                <w:rStyle w:val="layout"/>
                <w:szCs w:val="24"/>
              </w:rPr>
            </w:pPr>
            <w:r>
              <w:rPr>
                <w:szCs w:val="24"/>
              </w:rPr>
              <w:t>«</w:t>
            </w:r>
            <w:r w:rsidRPr="000B4867">
              <w:rPr>
                <w:szCs w:val="24"/>
              </w:rPr>
              <w:t xml:space="preserve">Развитие </w:t>
            </w:r>
            <w:proofErr w:type="spellStart"/>
            <w:r w:rsidRPr="000B4867">
              <w:rPr>
                <w:szCs w:val="24"/>
              </w:rPr>
              <w:t>рефлектометрических</w:t>
            </w:r>
            <w:proofErr w:type="spellEnd"/>
            <w:r w:rsidRPr="000B4867"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0B4867">
              <w:rPr>
                <w:szCs w:val="24"/>
              </w:rPr>
              <w:t xml:space="preserve">методик в осциллирующих магнитных </w:t>
            </w:r>
            <w:r>
              <w:rPr>
                <w:szCs w:val="24"/>
              </w:rPr>
              <w:br/>
            </w:r>
            <w:r w:rsidRPr="000B4867">
              <w:rPr>
                <w:szCs w:val="24"/>
              </w:rPr>
              <w:t>полях на спектрометре поляризованных нейтронов РЕМУР</w:t>
            </w:r>
            <w:r>
              <w:rPr>
                <w:szCs w:val="24"/>
              </w:rPr>
              <w:t>»</w:t>
            </w:r>
          </w:p>
        </w:tc>
        <w:tc>
          <w:tcPr>
            <w:tcW w:w="2580" w:type="dxa"/>
          </w:tcPr>
          <w:p w14:paraId="7389A85E" w14:textId="0E3C18C9" w:rsidR="00AB7B00" w:rsidRPr="00434D81" w:rsidRDefault="00AB7B00" w:rsidP="00AB7B00">
            <w:pPr>
              <w:widowControl w:val="0"/>
              <w:spacing w:before="60" w:after="60"/>
              <w:ind w:left="-142" w:firstLine="142"/>
              <w:rPr>
                <w:rStyle w:val="layout"/>
                <w:szCs w:val="24"/>
              </w:rPr>
            </w:pPr>
            <w:r>
              <w:rPr>
                <w:bCs/>
              </w:rPr>
              <w:t>Е. Д. Колупаев</w:t>
            </w:r>
          </w:p>
        </w:tc>
        <w:tc>
          <w:tcPr>
            <w:tcW w:w="1134" w:type="dxa"/>
          </w:tcPr>
          <w:p w14:paraId="030D0388" w14:textId="77777777" w:rsidR="00AB7B00" w:rsidRPr="00434D81" w:rsidRDefault="00AB7B00" w:rsidP="00370C66">
            <w:pPr>
              <w:widowControl w:val="0"/>
              <w:spacing w:before="60" w:after="60"/>
              <w:ind w:left="-142" w:firstLine="142"/>
              <w:jc w:val="right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>15 мин.</w:t>
            </w:r>
          </w:p>
        </w:tc>
      </w:tr>
      <w:tr w:rsidR="00AB7B00" w:rsidRPr="00434D81" w14:paraId="00119FEF" w14:textId="77777777" w:rsidTr="00370C66">
        <w:trPr>
          <w:trHeight w:val="990"/>
        </w:trPr>
        <w:tc>
          <w:tcPr>
            <w:tcW w:w="851" w:type="dxa"/>
          </w:tcPr>
          <w:p w14:paraId="0FE2F8DB" w14:textId="77777777" w:rsidR="00AB7B00" w:rsidRPr="00434D81" w:rsidRDefault="00AB7B00" w:rsidP="00AB7B00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11719B64" w14:textId="77777777" w:rsidR="00AB7B00" w:rsidRPr="00434D81" w:rsidRDefault="00AB7B00" w:rsidP="00AB7B00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4E62F6C9" w14:textId="78F79D35" w:rsidR="00AB7B00" w:rsidRPr="00434D81" w:rsidRDefault="00833E5F" w:rsidP="00AB7B00">
            <w:pPr>
              <w:widowControl w:val="0"/>
              <w:spacing w:before="60" w:after="60"/>
              <w:rPr>
                <w:rFonts w:cs="Arial"/>
                <w:szCs w:val="24"/>
              </w:rPr>
            </w:pPr>
            <w:r w:rsidRPr="00833E5F">
              <w:rPr>
                <w:rFonts w:cs="Arial"/>
                <w:szCs w:val="24"/>
              </w:rPr>
              <w:t xml:space="preserve">Решение жюри о </w:t>
            </w:r>
            <w:r>
              <w:rPr>
                <w:rFonts w:cs="Arial"/>
                <w:szCs w:val="24"/>
              </w:rPr>
              <w:t xml:space="preserve">присуждении </w:t>
            </w:r>
            <w:r w:rsidRPr="00833E5F">
              <w:rPr>
                <w:rFonts w:cs="Arial"/>
                <w:szCs w:val="24"/>
              </w:rPr>
              <w:t>премии Б.</w:t>
            </w:r>
            <w:r>
              <w:rPr>
                <w:rFonts w:cs="Arial"/>
                <w:szCs w:val="24"/>
              </w:rPr>
              <w:t> </w:t>
            </w:r>
            <w:r w:rsidRPr="00833E5F">
              <w:rPr>
                <w:rFonts w:cs="Arial"/>
                <w:szCs w:val="24"/>
              </w:rPr>
              <w:t>М.</w:t>
            </w:r>
            <w:r>
              <w:rPr>
                <w:rFonts w:cs="Arial"/>
                <w:szCs w:val="24"/>
              </w:rPr>
              <w:t> </w:t>
            </w:r>
            <w:r w:rsidRPr="00833E5F">
              <w:rPr>
                <w:rFonts w:cs="Arial"/>
                <w:szCs w:val="24"/>
              </w:rPr>
              <w:t>Понтекорво </w:t>
            </w:r>
          </w:p>
        </w:tc>
        <w:tc>
          <w:tcPr>
            <w:tcW w:w="2580" w:type="dxa"/>
          </w:tcPr>
          <w:p w14:paraId="45A26458" w14:textId="0D59D3F8" w:rsidR="00AB7B00" w:rsidRPr="00D11977" w:rsidRDefault="002E6BB9" w:rsidP="00AB7B00">
            <w:pPr>
              <w:spacing w:before="60" w:after="60"/>
              <w:ind w:left="-142" w:firstLine="142"/>
              <w:rPr>
                <w:rFonts w:cs="Arial"/>
                <w:szCs w:val="24"/>
              </w:rPr>
            </w:pPr>
            <w:r w:rsidRPr="002E6BB9">
              <w:rPr>
                <w:rFonts w:cs="Arial"/>
                <w:szCs w:val="24"/>
              </w:rPr>
              <w:t>А.</w:t>
            </w:r>
            <w:r>
              <w:rPr>
                <w:rFonts w:cs="Arial"/>
                <w:szCs w:val="24"/>
                <w:lang w:val="en-US"/>
              </w:rPr>
              <w:t> </w:t>
            </w:r>
            <w:r w:rsidRPr="002E6BB9">
              <w:rPr>
                <w:rFonts w:cs="Arial"/>
                <w:szCs w:val="24"/>
              </w:rPr>
              <w:t>Г.</w:t>
            </w:r>
            <w:r>
              <w:rPr>
                <w:rFonts w:cs="Arial"/>
                <w:szCs w:val="24"/>
                <w:lang w:val="en-US"/>
              </w:rPr>
              <w:t xml:space="preserve"> </w:t>
            </w:r>
            <w:r w:rsidRPr="002E6BB9">
              <w:rPr>
                <w:rFonts w:cs="Arial"/>
                <w:szCs w:val="24"/>
              </w:rPr>
              <w:t xml:space="preserve">Ольшевский </w:t>
            </w:r>
          </w:p>
        </w:tc>
        <w:tc>
          <w:tcPr>
            <w:tcW w:w="1134" w:type="dxa"/>
          </w:tcPr>
          <w:p w14:paraId="01F07052" w14:textId="72C548E6" w:rsidR="00AB7B00" w:rsidRPr="00434D81" w:rsidRDefault="00833E5F" w:rsidP="00370C66">
            <w:pPr>
              <w:widowControl w:val="0"/>
              <w:spacing w:before="60" w:after="60"/>
              <w:ind w:left="-142" w:firstLine="142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 мин.</w:t>
            </w:r>
          </w:p>
        </w:tc>
      </w:tr>
      <w:tr w:rsidR="00EC4B89" w:rsidRPr="00434D81" w14:paraId="3F20BA8A" w14:textId="77777777" w:rsidTr="00370C66">
        <w:trPr>
          <w:trHeight w:val="990"/>
        </w:trPr>
        <w:tc>
          <w:tcPr>
            <w:tcW w:w="851" w:type="dxa"/>
          </w:tcPr>
          <w:p w14:paraId="5A11D989" w14:textId="77777777" w:rsidR="00EC4B89" w:rsidRPr="00434D81" w:rsidRDefault="00EC4B89" w:rsidP="00EC4B89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79D3552D" w14:textId="77777777" w:rsidR="00EC4B89" w:rsidRPr="00434D81" w:rsidRDefault="00EC4B89" w:rsidP="00EC4B8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3B779B94" w14:textId="1CA7CD41" w:rsidR="00EC4B89" w:rsidRPr="00434D81" w:rsidRDefault="00EC4B89" w:rsidP="00EC4B89">
            <w:pPr>
              <w:widowControl w:val="0"/>
              <w:spacing w:before="60" w:after="60"/>
              <w:rPr>
                <w:rFonts w:cs="Arial"/>
                <w:szCs w:val="24"/>
              </w:rPr>
            </w:pPr>
            <w:r w:rsidRPr="000C2464">
              <w:t>О присвоении звания «Почетный доктор ОИЯИ»</w:t>
            </w:r>
          </w:p>
        </w:tc>
        <w:tc>
          <w:tcPr>
            <w:tcW w:w="2580" w:type="dxa"/>
          </w:tcPr>
          <w:p w14:paraId="76985CE5" w14:textId="6C79E5BE" w:rsidR="00EC4B89" w:rsidRDefault="00EC4B89" w:rsidP="00EC4B89">
            <w:pPr>
              <w:spacing w:before="60" w:after="60"/>
              <w:ind w:left="-142" w:firstLine="142"/>
              <w:rPr>
                <w:rFonts w:cs="Arial"/>
                <w:color w:val="000000"/>
                <w:szCs w:val="24"/>
              </w:rPr>
            </w:pPr>
            <w:r w:rsidRPr="000C2464">
              <w:t>Г. В. Трубников</w:t>
            </w:r>
          </w:p>
        </w:tc>
        <w:tc>
          <w:tcPr>
            <w:tcW w:w="1134" w:type="dxa"/>
          </w:tcPr>
          <w:p w14:paraId="4E30BF1E" w14:textId="1B6F8D88" w:rsidR="00EC4B89" w:rsidRDefault="00EC4B89" w:rsidP="00EC4B89">
            <w:pPr>
              <w:widowControl w:val="0"/>
              <w:spacing w:before="60" w:after="60"/>
              <w:ind w:left="-142" w:firstLine="142"/>
              <w:jc w:val="right"/>
              <w:rPr>
                <w:rFonts w:cs="Arial"/>
                <w:szCs w:val="24"/>
              </w:rPr>
            </w:pPr>
            <w:r w:rsidRPr="000C2464">
              <w:t>5 мин.</w:t>
            </w:r>
          </w:p>
        </w:tc>
      </w:tr>
      <w:tr w:rsidR="00833E5F" w:rsidRPr="00434D81" w14:paraId="5D0FF958" w14:textId="77777777" w:rsidTr="00370C66">
        <w:trPr>
          <w:trHeight w:val="990"/>
        </w:trPr>
        <w:tc>
          <w:tcPr>
            <w:tcW w:w="851" w:type="dxa"/>
          </w:tcPr>
          <w:p w14:paraId="0BB80A4D" w14:textId="77777777" w:rsidR="00833E5F" w:rsidRPr="00434D81" w:rsidRDefault="00833E5F" w:rsidP="00833E5F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2E6FF075" w14:textId="77777777" w:rsidR="00833E5F" w:rsidRPr="00434D81" w:rsidRDefault="00833E5F" w:rsidP="00833E5F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17689318" w14:textId="66B25D7D" w:rsidR="00833E5F" w:rsidRPr="0028208F" w:rsidRDefault="0028208F" w:rsidP="00833E5F">
            <w:pPr>
              <w:widowControl w:val="0"/>
              <w:tabs>
                <w:tab w:val="left" w:pos="690"/>
              </w:tabs>
              <w:spacing w:before="60" w:after="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Вручение премии «</w:t>
            </w:r>
            <w:proofErr w:type="spellStart"/>
            <w:r>
              <w:rPr>
                <w:rFonts w:cs="Arial"/>
                <w:szCs w:val="24"/>
              </w:rPr>
              <w:t>Оганесон</w:t>
            </w:r>
            <w:proofErr w:type="spellEnd"/>
            <w:r>
              <w:rPr>
                <w:rFonts w:cs="Arial"/>
                <w:szCs w:val="24"/>
              </w:rPr>
              <w:t xml:space="preserve">» </w:t>
            </w:r>
          </w:p>
        </w:tc>
        <w:tc>
          <w:tcPr>
            <w:tcW w:w="2580" w:type="dxa"/>
          </w:tcPr>
          <w:p w14:paraId="21DFCA59" w14:textId="07851ED7" w:rsidR="00833E5F" w:rsidRDefault="00833E5F" w:rsidP="00833E5F">
            <w:pPr>
              <w:spacing w:before="60" w:after="60"/>
              <w:ind w:left="-142" w:firstLine="142"/>
              <w:rPr>
                <w:rFonts w:cs="Arial"/>
                <w:color w:val="000000"/>
                <w:szCs w:val="24"/>
              </w:rPr>
            </w:pPr>
            <w:r w:rsidRPr="00434D81">
              <w:rPr>
                <w:szCs w:val="24"/>
                <w:lang w:val="en-US"/>
              </w:rPr>
              <w:t>Г.</w:t>
            </w:r>
            <w:r w:rsidRPr="00434D81">
              <w:rPr>
                <w:szCs w:val="24"/>
              </w:rPr>
              <w:t> </w:t>
            </w:r>
            <w:r w:rsidRPr="00434D81">
              <w:rPr>
                <w:szCs w:val="24"/>
                <w:lang w:val="en-US"/>
              </w:rPr>
              <w:t>В. </w:t>
            </w:r>
            <w:proofErr w:type="spellStart"/>
            <w:r w:rsidRPr="00434D81">
              <w:rPr>
                <w:szCs w:val="24"/>
                <w:lang w:val="en-US"/>
              </w:rPr>
              <w:t>Трубников</w:t>
            </w:r>
            <w:proofErr w:type="spellEnd"/>
          </w:p>
        </w:tc>
        <w:tc>
          <w:tcPr>
            <w:tcW w:w="1134" w:type="dxa"/>
          </w:tcPr>
          <w:p w14:paraId="21628EE0" w14:textId="431F4428" w:rsidR="00833E5F" w:rsidRDefault="000E0282" w:rsidP="00833E5F">
            <w:pPr>
              <w:widowControl w:val="0"/>
              <w:spacing w:before="60" w:after="60"/>
              <w:ind w:left="-142" w:firstLine="142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5 </w:t>
            </w:r>
            <w:r w:rsidR="00833E5F">
              <w:rPr>
                <w:rFonts w:cs="Arial"/>
                <w:szCs w:val="24"/>
              </w:rPr>
              <w:t>мин.</w:t>
            </w:r>
          </w:p>
        </w:tc>
      </w:tr>
      <w:tr w:rsidR="00833E5F" w:rsidRPr="00434D81" w14:paraId="31FEE148" w14:textId="77777777" w:rsidTr="00370C66">
        <w:trPr>
          <w:trHeight w:val="422"/>
        </w:trPr>
        <w:tc>
          <w:tcPr>
            <w:tcW w:w="851" w:type="dxa"/>
          </w:tcPr>
          <w:p w14:paraId="671091D3" w14:textId="77777777" w:rsidR="00833E5F" w:rsidRPr="00A64DA0" w:rsidRDefault="00833E5F" w:rsidP="00833E5F">
            <w:pPr>
              <w:widowControl w:val="0"/>
              <w:spacing w:before="60" w:after="60"/>
              <w:ind w:left="-142" w:right="-68" w:firstLine="142"/>
              <w:jc w:val="center"/>
              <w:rPr>
                <w:rFonts w:cs="Arial"/>
                <w:i/>
                <w:iCs/>
                <w:szCs w:val="24"/>
              </w:rPr>
            </w:pPr>
          </w:p>
        </w:tc>
        <w:tc>
          <w:tcPr>
            <w:tcW w:w="567" w:type="dxa"/>
          </w:tcPr>
          <w:p w14:paraId="01B7360E" w14:textId="77777777" w:rsidR="00833E5F" w:rsidRPr="00A64DA0" w:rsidRDefault="00833E5F" w:rsidP="00833E5F">
            <w:pPr>
              <w:widowControl w:val="0"/>
              <w:tabs>
                <w:tab w:val="left" w:pos="57"/>
              </w:tabs>
              <w:suppressAutoHyphens w:val="0"/>
              <w:spacing w:before="60" w:after="60"/>
              <w:ind w:left="-142" w:firstLine="142"/>
              <w:jc w:val="both"/>
              <w:rPr>
                <w:szCs w:val="24"/>
              </w:rPr>
            </w:pPr>
          </w:p>
        </w:tc>
        <w:tc>
          <w:tcPr>
            <w:tcW w:w="5245" w:type="dxa"/>
          </w:tcPr>
          <w:p w14:paraId="6CA167DD" w14:textId="77777777" w:rsidR="00833E5F" w:rsidRPr="00434D81" w:rsidRDefault="00833E5F" w:rsidP="00833E5F">
            <w:pPr>
              <w:widowControl w:val="0"/>
              <w:spacing w:before="60" w:after="60"/>
              <w:ind w:left="-142" w:right="-68" w:firstLine="142"/>
              <w:jc w:val="center"/>
              <w:rPr>
                <w:rFonts w:cs="Arial"/>
                <w:iCs/>
                <w:szCs w:val="24"/>
                <w:u w:val="single"/>
              </w:rPr>
            </w:pPr>
            <w:r w:rsidRPr="00434D81">
              <w:rPr>
                <w:rFonts w:cs="Arial"/>
                <w:iCs/>
                <w:szCs w:val="24"/>
                <w:u w:val="single"/>
              </w:rPr>
              <w:t>Закрытое заседание</w:t>
            </w:r>
          </w:p>
        </w:tc>
        <w:tc>
          <w:tcPr>
            <w:tcW w:w="2580" w:type="dxa"/>
          </w:tcPr>
          <w:p w14:paraId="071A6CA5" w14:textId="77777777" w:rsidR="00833E5F" w:rsidRPr="00434D81" w:rsidRDefault="00833E5F" w:rsidP="00833E5F">
            <w:pPr>
              <w:widowControl w:val="0"/>
              <w:spacing w:before="60" w:after="60"/>
              <w:ind w:left="-142" w:right="-68" w:firstLine="142"/>
              <w:jc w:val="center"/>
              <w:rPr>
                <w:rFonts w:cs="Arial"/>
                <w:i/>
                <w:iCs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BC6BAF4" w14:textId="77777777" w:rsidR="00833E5F" w:rsidRPr="00434D81" w:rsidRDefault="00833E5F" w:rsidP="00833E5F">
            <w:pPr>
              <w:widowControl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</w:p>
        </w:tc>
      </w:tr>
      <w:tr w:rsidR="00833E5F" w:rsidRPr="00434D81" w14:paraId="64582843" w14:textId="77777777" w:rsidTr="00370C66">
        <w:trPr>
          <w:trHeight w:val="727"/>
        </w:trPr>
        <w:tc>
          <w:tcPr>
            <w:tcW w:w="851" w:type="dxa"/>
          </w:tcPr>
          <w:p w14:paraId="1A155B4E" w14:textId="0F26FCC5" w:rsidR="00833E5F" w:rsidRPr="00434D81" w:rsidRDefault="00833E5F" w:rsidP="00833E5F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405C7223" w14:textId="152F95EB" w:rsidR="00833E5F" w:rsidRPr="00434D81" w:rsidRDefault="00833E5F" w:rsidP="00833E5F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35938866" w14:textId="7D18CB57" w:rsidR="00833E5F" w:rsidRPr="00434D81" w:rsidRDefault="00833E5F" w:rsidP="00833E5F">
            <w:pPr>
              <w:widowControl w:val="0"/>
              <w:spacing w:before="60" w:after="60"/>
              <w:rPr>
                <w:szCs w:val="24"/>
              </w:rPr>
            </w:pPr>
            <w:r w:rsidRPr="00434D81">
              <w:rPr>
                <w:szCs w:val="24"/>
              </w:rPr>
              <w:t>Общая дискуссия.</w:t>
            </w:r>
            <w:r>
              <w:rPr>
                <w:szCs w:val="24"/>
              </w:rPr>
              <w:t xml:space="preserve"> </w:t>
            </w:r>
            <w:r w:rsidRPr="00434D81">
              <w:rPr>
                <w:szCs w:val="24"/>
              </w:rPr>
              <w:t>Принятие резолюции Ученого совета</w:t>
            </w:r>
          </w:p>
        </w:tc>
        <w:tc>
          <w:tcPr>
            <w:tcW w:w="2580" w:type="dxa"/>
          </w:tcPr>
          <w:p w14:paraId="77E4892B" w14:textId="39546BDF" w:rsidR="00833E5F" w:rsidRPr="00434D81" w:rsidRDefault="00833E5F" w:rsidP="00833E5F">
            <w:pPr>
              <w:widowControl w:val="0"/>
              <w:spacing w:before="60" w:after="60"/>
              <w:rPr>
                <w:rFonts w:cs="Arial"/>
                <w:szCs w:val="24"/>
                <w:lang w:val="en-US"/>
              </w:rPr>
            </w:pPr>
            <w:r w:rsidRPr="00B07E9D">
              <w:rPr>
                <w:rFonts w:cs="Arial"/>
                <w:szCs w:val="24"/>
              </w:rPr>
              <w:t>С. Я. Килин</w:t>
            </w:r>
          </w:p>
        </w:tc>
        <w:tc>
          <w:tcPr>
            <w:tcW w:w="1134" w:type="dxa"/>
          </w:tcPr>
          <w:p w14:paraId="156F27D7" w14:textId="06200CD5" w:rsidR="00833E5F" w:rsidRPr="00434D81" w:rsidRDefault="00833E5F" w:rsidP="00833E5F">
            <w:pPr>
              <w:widowControl w:val="0"/>
              <w:spacing w:before="60" w:after="60"/>
              <w:ind w:left="-142" w:firstLine="142"/>
              <w:jc w:val="right"/>
              <w:rPr>
                <w:szCs w:val="24"/>
              </w:rPr>
            </w:pPr>
            <w:r w:rsidRPr="00434D81">
              <w:rPr>
                <w:szCs w:val="24"/>
                <w:lang w:val="en-US"/>
              </w:rPr>
              <w:t xml:space="preserve">60 </w:t>
            </w:r>
            <w:r w:rsidRPr="00434D81">
              <w:rPr>
                <w:szCs w:val="24"/>
              </w:rPr>
              <w:t>мин.</w:t>
            </w:r>
          </w:p>
        </w:tc>
      </w:tr>
      <w:tr w:rsidR="00833E5F" w:rsidRPr="00434D81" w14:paraId="7950713F" w14:textId="77777777" w:rsidTr="00370C66">
        <w:trPr>
          <w:trHeight w:val="547"/>
        </w:trPr>
        <w:tc>
          <w:tcPr>
            <w:tcW w:w="851" w:type="dxa"/>
          </w:tcPr>
          <w:p w14:paraId="250D8548" w14:textId="65BBD48D" w:rsidR="00833E5F" w:rsidRPr="00434D81" w:rsidRDefault="00833E5F" w:rsidP="00833E5F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12BEE710" w14:textId="4F7FAEAC" w:rsidR="00833E5F" w:rsidRPr="00434D81" w:rsidRDefault="00833E5F" w:rsidP="00833E5F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40B3045D" w14:textId="77777777" w:rsidR="00833E5F" w:rsidRPr="00434D81" w:rsidRDefault="00833E5F" w:rsidP="00833E5F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 w:rsidRPr="00434D81">
              <w:rPr>
                <w:szCs w:val="24"/>
              </w:rPr>
              <w:t>Закрытие сессии</w:t>
            </w:r>
          </w:p>
        </w:tc>
        <w:tc>
          <w:tcPr>
            <w:tcW w:w="2580" w:type="dxa"/>
          </w:tcPr>
          <w:p w14:paraId="2EBB3C6D" w14:textId="2C23F0A4" w:rsidR="00833E5F" w:rsidRPr="00434D81" w:rsidRDefault="00833E5F" w:rsidP="00833E5F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  <w:lang w:val="en-US"/>
              </w:rPr>
            </w:pPr>
            <w:r w:rsidRPr="00434D81">
              <w:rPr>
                <w:szCs w:val="24"/>
                <w:lang w:val="en-US"/>
              </w:rPr>
              <w:t>Г.</w:t>
            </w:r>
            <w:r w:rsidRPr="00434D81">
              <w:rPr>
                <w:szCs w:val="24"/>
              </w:rPr>
              <w:t> </w:t>
            </w:r>
            <w:r w:rsidRPr="00434D81">
              <w:rPr>
                <w:szCs w:val="24"/>
                <w:lang w:val="en-US"/>
              </w:rPr>
              <w:t>В. </w:t>
            </w:r>
            <w:proofErr w:type="spellStart"/>
            <w:r w:rsidRPr="00434D81">
              <w:rPr>
                <w:szCs w:val="24"/>
                <w:lang w:val="en-US"/>
              </w:rPr>
              <w:t>Трубников</w:t>
            </w:r>
            <w:proofErr w:type="spellEnd"/>
          </w:p>
        </w:tc>
        <w:tc>
          <w:tcPr>
            <w:tcW w:w="1134" w:type="dxa"/>
          </w:tcPr>
          <w:p w14:paraId="6009F6DD" w14:textId="77777777" w:rsidR="00833E5F" w:rsidRPr="00434D81" w:rsidRDefault="00833E5F" w:rsidP="00833E5F">
            <w:pPr>
              <w:widowControl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  <w:r w:rsidRPr="00434D81">
              <w:rPr>
                <w:szCs w:val="24"/>
                <w:lang w:val="en-US"/>
              </w:rPr>
              <w:t xml:space="preserve">5 </w:t>
            </w:r>
            <w:proofErr w:type="spellStart"/>
            <w:r w:rsidRPr="00434D81">
              <w:rPr>
                <w:szCs w:val="24"/>
                <w:lang w:val="en-US"/>
              </w:rPr>
              <w:t>мин</w:t>
            </w:r>
            <w:proofErr w:type="spellEnd"/>
            <w:r w:rsidRPr="00434D81">
              <w:rPr>
                <w:szCs w:val="24"/>
                <w:lang w:val="en-US"/>
              </w:rPr>
              <w:t>.</w:t>
            </w:r>
            <w:bookmarkStart w:id="1" w:name="_Hlk77254876"/>
            <w:bookmarkEnd w:id="1"/>
          </w:p>
        </w:tc>
      </w:tr>
      <w:tr w:rsidR="007E76F7" w:rsidRPr="00434D81" w14:paraId="14365CEA" w14:textId="77777777" w:rsidTr="00370C66">
        <w:trPr>
          <w:trHeight w:val="547"/>
        </w:trPr>
        <w:tc>
          <w:tcPr>
            <w:tcW w:w="851" w:type="dxa"/>
          </w:tcPr>
          <w:p w14:paraId="34BC6F11" w14:textId="77777777" w:rsidR="007E76F7" w:rsidRPr="00434D81" w:rsidRDefault="007E76F7" w:rsidP="007E76F7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3BFDBFE9" w14:textId="77777777" w:rsidR="007E76F7" w:rsidRPr="007E76F7" w:rsidRDefault="007E76F7" w:rsidP="007E76F7">
            <w:pPr>
              <w:widowControl w:val="0"/>
              <w:tabs>
                <w:tab w:val="left" w:pos="0"/>
              </w:tabs>
              <w:suppressAutoHyphens w:val="0"/>
              <w:spacing w:before="60" w:after="60"/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10B8143B" w14:textId="67A80972" w:rsidR="007E76F7" w:rsidRPr="00434D81" w:rsidRDefault="007E76F7" w:rsidP="007E76F7">
            <w:pPr>
              <w:widowControl w:val="0"/>
              <w:spacing w:before="60" w:after="60"/>
              <w:ind w:left="-142" w:firstLine="142"/>
              <w:jc w:val="center"/>
              <w:rPr>
                <w:szCs w:val="24"/>
              </w:rPr>
            </w:pPr>
            <w:r>
              <w:rPr>
                <w:i/>
                <w:iCs/>
                <w:szCs w:val="24"/>
              </w:rPr>
              <w:t>Перерыв на о</w:t>
            </w:r>
            <w:r w:rsidRPr="00434D81">
              <w:rPr>
                <w:i/>
                <w:iCs/>
                <w:szCs w:val="24"/>
              </w:rPr>
              <w:t>бед</w:t>
            </w:r>
          </w:p>
        </w:tc>
        <w:tc>
          <w:tcPr>
            <w:tcW w:w="2580" w:type="dxa"/>
          </w:tcPr>
          <w:p w14:paraId="00ECD2F6" w14:textId="77777777" w:rsidR="007E76F7" w:rsidRPr="00434D81" w:rsidRDefault="007E76F7" w:rsidP="007E76F7">
            <w:pPr>
              <w:widowControl w:val="0"/>
              <w:spacing w:before="60" w:after="60"/>
              <w:ind w:left="-142" w:firstLine="142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865CB56" w14:textId="07CDFB0F" w:rsidR="007E76F7" w:rsidRPr="00434D81" w:rsidRDefault="007E76F7" w:rsidP="007E76F7">
            <w:pPr>
              <w:widowControl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  <w:r>
              <w:rPr>
                <w:szCs w:val="24"/>
              </w:rPr>
              <w:t>6</w:t>
            </w:r>
            <w:r w:rsidRPr="00434D81">
              <w:rPr>
                <w:szCs w:val="24"/>
                <w:lang w:val="en-US"/>
              </w:rPr>
              <w:t xml:space="preserve">0 </w:t>
            </w:r>
            <w:proofErr w:type="spellStart"/>
            <w:r w:rsidRPr="00434D81">
              <w:rPr>
                <w:szCs w:val="24"/>
                <w:lang w:val="en-US"/>
              </w:rPr>
              <w:t>мин</w:t>
            </w:r>
            <w:proofErr w:type="spellEnd"/>
            <w:r w:rsidRPr="00434D81">
              <w:rPr>
                <w:szCs w:val="24"/>
                <w:lang w:val="en-US"/>
              </w:rPr>
              <w:t>.</w:t>
            </w:r>
          </w:p>
        </w:tc>
      </w:tr>
      <w:tr w:rsidR="007E76F7" w:rsidRPr="00434D81" w14:paraId="2DB3F1A8" w14:textId="77777777" w:rsidTr="00370C66">
        <w:trPr>
          <w:trHeight w:val="547"/>
        </w:trPr>
        <w:tc>
          <w:tcPr>
            <w:tcW w:w="851" w:type="dxa"/>
          </w:tcPr>
          <w:p w14:paraId="6FE3D663" w14:textId="77777777" w:rsidR="007E76F7" w:rsidRPr="00434D81" w:rsidRDefault="007E76F7" w:rsidP="007E76F7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12A489E8" w14:textId="77777777" w:rsidR="007E76F7" w:rsidRPr="00434D81" w:rsidRDefault="007E76F7" w:rsidP="007E76F7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4D4B3929" w14:textId="654DE498" w:rsidR="007E76F7" w:rsidRPr="005B7522" w:rsidRDefault="007E76F7" w:rsidP="007E76F7">
            <w:pPr>
              <w:widowControl w:val="0"/>
              <w:spacing w:before="60" w:after="60"/>
              <w:rPr>
                <w:szCs w:val="24"/>
              </w:rPr>
            </w:pPr>
            <w:r w:rsidRPr="007E76F7">
              <w:rPr>
                <w:szCs w:val="24"/>
              </w:rPr>
              <w:t>Открытие памятника А. М. Балдину на территории ЛФВЭ по окончании сессии</w:t>
            </w:r>
          </w:p>
        </w:tc>
        <w:tc>
          <w:tcPr>
            <w:tcW w:w="2580" w:type="dxa"/>
          </w:tcPr>
          <w:p w14:paraId="59DCB65B" w14:textId="37AE8639" w:rsidR="007E76F7" w:rsidRPr="005B7522" w:rsidRDefault="007E76F7" w:rsidP="007E76F7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</w:p>
        </w:tc>
        <w:tc>
          <w:tcPr>
            <w:tcW w:w="1134" w:type="dxa"/>
          </w:tcPr>
          <w:p w14:paraId="034CA072" w14:textId="0FA4717A" w:rsidR="007E76F7" w:rsidRPr="007E76F7" w:rsidRDefault="007E76F7" w:rsidP="007E76F7">
            <w:pPr>
              <w:widowControl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</w:tr>
    </w:tbl>
    <w:p w14:paraId="4C5EE9AB" w14:textId="044ACA36" w:rsidR="00A76EF2" w:rsidRDefault="00A76EF2" w:rsidP="00A76EF2">
      <w:pPr>
        <w:spacing w:before="60" w:after="60"/>
        <w:rPr>
          <w:szCs w:val="24"/>
        </w:rPr>
      </w:pPr>
    </w:p>
    <w:p w14:paraId="2EB7F0C8" w14:textId="77777777" w:rsidR="00F210A2" w:rsidRPr="00A76EF2" w:rsidRDefault="00F210A2" w:rsidP="00A76EF2">
      <w:pPr>
        <w:spacing w:before="60" w:after="60"/>
        <w:rPr>
          <w:szCs w:val="24"/>
        </w:rPr>
      </w:pPr>
    </w:p>
    <w:sectPr w:rsidR="00F210A2" w:rsidRPr="00A76EF2" w:rsidSect="00F210A2">
      <w:footerReference w:type="even" r:id="rId10"/>
      <w:pgSz w:w="11906" w:h="16838"/>
      <w:pgMar w:top="1135" w:right="707" w:bottom="42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87B55" w14:textId="77777777" w:rsidR="00DB27AF" w:rsidRDefault="00DB27AF" w:rsidP="00A76EF2">
      <w:r>
        <w:separator/>
      </w:r>
    </w:p>
  </w:endnote>
  <w:endnote w:type="continuationSeparator" w:id="0">
    <w:p w14:paraId="2F89501A" w14:textId="77777777" w:rsidR="00DB27AF" w:rsidRDefault="00DB27AF" w:rsidP="00A7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Droid Sans Fallback">
    <w:panose1 w:val="020B0604020202020204"/>
    <w:charset w:val="00"/>
    <w:family w:val="roman"/>
    <w:notTrueType/>
    <w:pitch w:val="default"/>
  </w:font>
  <w:font w:name="Droid Sans Devanagari">
    <w:altName w:val="Segoe UI"/>
    <w:panose1 w:val="020B0604020202020204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Calibri"/>
    <w:panose1 w:val="020B0604020202020204"/>
    <w:charset w:val="01"/>
    <w:family w:val="modern"/>
    <w:pitch w:val="fixed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D39E" w14:textId="77777777" w:rsidR="009C51F3" w:rsidRDefault="009C51F3" w:rsidP="00A76EF2">
    <w:pPr>
      <w:pStyle w:val="af2"/>
    </w:pPr>
  </w:p>
  <w:p w14:paraId="7567404C" w14:textId="77777777" w:rsidR="0037765F" w:rsidRDefault="0037765F" w:rsidP="00A76EF2">
    <w:pPr>
      <w:pStyle w:val="af2"/>
    </w:pPr>
  </w:p>
  <w:p w14:paraId="798F5FBF" w14:textId="77777777" w:rsidR="00A76EF2" w:rsidRDefault="00A76EF2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A1083" w14:textId="77777777" w:rsidR="00DB27AF" w:rsidRDefault="00DB27AF" w:rsidP="00A76EF2">
      <w:r>
        <w:separator/>
      </w:r>
    </w:p>
  </w:footnote>
  <w:footnote w:type="continuationSeparator" w:id="0">
    <w:p w14:paraId="24CEE5AB" w14:textId="77777777" w:rsidR="00DB27AF" w:rsidRDefault="00DB27AF" w:rsidP="00A76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1BE"/>
    <w:multiLevelType w:val="multilevel"/>
    <w:tmpl w:val="F4D413F4"/>
    <w:lvl w:ilvl="0">
      <w:start w:val="1"/>
      <w:numFmt w:val="decimal"/>
      <w:lvlText w:val="%1."/>
      <w:lvlJc w:val="right"/>
      <w:pPr>
        <w:tabs>
          <w:tab w:val="num" w:pos="72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" w15:restartNumberingAfterBreak="0">
    <w:nsid w:val="1950441C"/>
    <w:multiLevelType w:val="hybridMultilevel"/>
    <w:tmpl w:val="07E2DDCE"/>
    <w:lvl w:ilvl="0" w:tplc="465E071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26E8A"/>
    <w:multiLevelType w:val="hybridMultilevel"/>
    <w:tmpl w:val="A568020A"/>
    <w:lvl w:ilvl="0" w:tplc="C57CB4C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E0535"/>
    <w:multiLevelType w:val="multilevel"/>
    <w:tmpl w:val="F4D413F4"/>
    <w:lvl w:ilvl="0">
      <w:start w:val="1"/>
      <w:numFmt w:val="decimal"/>
      <w:lvlText w:val="%1."/>
      <w:lvlJc w:val="right"/>
      <w:pPr>
        <w:tabs>
          <w:tab w:val="num" w:pos="72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4" w15:restartNumberingAfterBreak="0">
    <w:nsid w:val="3D023C7E"/>
    <w:multiLevelType w:val="hybridMultilevel"/>
    <w:tmpl w:val="E63C4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5055C"/>
    <w:multiLevelType w:val="hybridMultilevel"/>
    <w:tmpl w:val="15023116"/>
    <w:lvl w:ilvl="0" w:tplc="0419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06952"/>
    <w:multiLevelType w:val="hybridMultilevel"/>
    <w:tmpl w:val="FA52DC00"/>
    <w:lvl w:ilvl="0" w:tplc="532E949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970E5"/>
    <w:multiLevelType w:val="hybridMultilevel"/>
    <w:tmpl w:val="4C4EAA92"/>
    <w:lvl w:ilvl="0" w:tplc="F6CEF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A3B7C"/>
    <w:multiLevelType w:val="hybridMultilevel"/>
    <w:tmpl w:val="3B242AA6"/>
    <w:lvl w:ilvl="0" w:tplc="0F86DB30">
      <w:start w:val="10"/>
      <w:numFmt w:val="decimal"/>
      <w:lvlText w:val="%1"/>
      <w:lvlJc w:val="left"/>
      <w:pPr>
        <w:ind w:left="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9" w15:restartNumberingAfterBreak="0">
    <w:nsid w:val="6372579B"/>
    <w:multiLevelType w:val="hybridMultilevel"/>
    <w:tmpl w:val="95AEC54E"/>
    <w:lvl w:ilvl="0" w:tplc="254076B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D720A"/>
    <w:multiLevelType w:val="multilevel"/>
    <w:tmpl w:val="6A0EF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1853C4C"/>
    <w:multiLevelType w:val="multilevel"/>
    <w:tmpl w:val="D5D02C00"/>
    <w:lvl w:ilvl="0">
      <w:start w:val="1"/>
      <w:numFmt w:val="bullet"/>
      <w:lvlText w:val=""/>
      <w:lvlJc w:val="left"/>
      <w:pPr>
        <w:tabs>
          <w:tab w:val="num" w:pos="281"/>
        </w:tabs>
        <w:ind w:left="281" w:hanging="35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4117363"/>
    <w:multiLevelType w:val="hybridMultilevel"/>
    <w:tmpl w:val="3DFAF838"/>
    <w:lvl w:ilvl="0" w:tplc="0419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40A07"/>
    <w:multiLevelType w:val="hybridMultilevel"/>
    <w:tmpl w:val="BA947956"/>
    <w:lvl w:ilvl="0" w:tplc="62FCF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E13E3"/>
    <w:multiLevelType w:val="hybridMultilevel"/>
    <w:tmpl w:val="13D4E840"/>
    <w:lvl w:ilvl="0" w:tplc="F6CEF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376152">
    <w:abstractNumId w:val="11"/>
  </w:num>
  <w:num w:numId="2" w16cid:durableId="1236357322">
    <w:abstractNumId w:val="3"/>
  </w:num>
  <w:num w:numId="3" w16cid:durableId="367802642">
    <w:abstractNumId w:val="10"/>
  </w:num>
  <w:num w:numId="4" w16cid:durableId="85425631">
    <w:abstractNumId w:val="0"/>
  </w:num>
  <w:num w:numId="5" w16cid:durableId="1114012153">
    <w:abstractNumId w:val="2"/>
  </w:num>
  <w:num w:numId="6" w16cid:durableId="1882011595">
    <w:abstractNumId w:val="8"/>
  </w:num>
  <w:num w:numId="7" w16cid:durableId="1041630532">
    <w:abstractNumId w:val="4"/>
  </w:num>
  <w:num w:numId="8" w16cid:durableId="1824539425">
    <w:abstractNumId w:val="14"/>
  </w:num>
  <w:num w:numId="9" w16cid:durableId="475953602">
    <w:abstractNumId w:val="7"/>
  </w:num>
  <w:num w:numId="10" w16cid:durableId="1492332650">
    <w:abstractNumId w:val="12"/>
  </w:num>
  <w:num w:numId="11" w16cid:durableId="949362806">
    <w:abstractNumId w:val="5"/>
  </w:num>
  <w:num w:numId="12" w16cid:durableId="605503916">
    <w:abstractNumId w:val="6"/>
  </w:num>
  <w:num w:numId="13" w16cid:durableId="423458537">
    <w:abstractNumId w:val="9"/>
  </w:num>
  <w:num w:numId="14" w16cid:durableId="494733318">
    <w:abstractNumId w:val="13"/>
  </w:num>
  <w:num w:numId="15" w16cid:durableId="415515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284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38"/>
    <w:rsid w:val="000106E9"/>
    <w:rsid w:val="000250E4"/>
    <w:rsid w:val="000372E3"/>
    <w:rsid w:val="00040397"/>
    <w:rsid w:val="00065426"/>
    <w:rsid w:val="00067D52"/>
    <w:rsid w:val="000A2138"/>
    <w:rsid w:val="000B4867"/>
    <w:rsid w:val="000C2075"/>
    <w:rsid w:val="000E0282"/>
    <w:rsid w:val="000F0987"/>
    <w:rsid w:val="000F0BE7"/>
    <w:rsid w:val="00101724"/>
    <w:rsid w:val="00112B80"/>
    <w:rsid w:val="001242A4"/>
    <w:rsid w:val="00126A80"/>
    <w:rsid w:val="00131A34"/>
    <w:rsid w:val="001328AF"/>
    <w:rsid w:val="001550DB"/>
    <w:rsid w:val="00177402"/>
    <w:rsid w:val="00181670"/>
    <w:rsid w:val="00181EE5"/>
    <w:rsid w:val="0018738D"/>
    <w:rsid w:val="001A2864"/>
    <w:rsid w:val="001A3B17"/>
    <w:rsid w:val="001F5B54"/>
    <w:rsid w:val="0020217E"/>
    <w:rsid w:val="00206DF8"/>
    <w:rsid w:val="002161C3"/>
    <w:rsid w:val="002177EB"/>
    <w:rsid w:val="002405FA"/>
    <w:rsid w:val="00250631"/>
    <w:rsid w:val="00255087"/>
    <w:rsid w:val="00257906"/>
    <w:rsid w:val="0028208F"/>
    <w:rsid w:val="00286333"/>
    <w:rsid w:val="0028727B"/>
    <w:rsid w:val="00290601"/>
    <w:rsid w:val="00294582"/>
    <w:rsid w:val="002A1801"/>
    <w:rsid w:val="002A6F7B"/>
    <w:rsid w:val="002C286A"/>
    <w:rsid w:val="002C58B3"/>
    <w:rsid w:val="002D5ED3"/>
    <w:rsid w:val="002E4792"/>
    <w:rsid w:val="002E54C6"/>
    <w:rsid w:val="002E6BB9"/>
    <w:rsid w:val="002E79B0"/>
    <w:rsid w:val="002F5824"/>
    <w:rsid w:val="00311DF6"/>
    <w:rsid w:val="003251E0"/>
    <w:rsid w:val="00326E80"/>
    <w:rsid w:val="00327D31"/>
    <w:rsid w:val="003322C4"/>
    <w:rsid w:val="00333D9F"/>
    <w:rsid w:val="003701BB"/>
    <w:rsid w:val="00370C66"/>
    <w:rsid w:val="00374094"/>
    <w:rsid w:val="0037607F"/>
    <w:rsid w:val="0037765F"/>
    <w:rsid w:val="00393846"/>
    <w:rsid w:val="003B4138"/>
    <w:rsid w:val="003F3BFB"/>
    <w:rsid w:val="0041692A"/>
    <w:rsid w:val="00421493"/>
    <w:rsid w:val="0043154E"/>
    <w:rsid w:val="00434D81"/>
    <w:rsid w:val="00482191"/>
    <w:rsid w:val="004831A6"/>
    <w:rsid w:val="0049158D"/>
    <w:rsid w:val="00494290"/>
    <w:rsid w:val="004A0AF3"/>
    <w:rsid w:val="004A214A"/>
    <w:rsid w:val="004B61F1"/>
    <w:rsid w:val="004D7C23"/>
    <w:rsid w:val="004E4CE9"/>
    <w:rsid w:val="004E7A0B"/>
    <w:rsid w:val="00502B72"/>
    <w:rsid w:val="00516BE5"/>
    <w:rsid w:val="00524FAA"/>
    <w:rsid w:val="005416CD"/>
    <w:rsid w:val="00557DFE"/>
    <w:rsid w:val="005611D8"/>
    <w:rsid w:val="00570B86"/>
    <w:rsid w:val="005715C5"/>
    <w:rsid w:val="00580F7F"/>
    <w:rsid w:val="00583212"/>
    <w:rsid w:val="00591422"/>
    <w:rsid w:val="005B5B99"/>
    <w:rsid w:val="005B7522"/>
    <w:rsid w:val="005D007F"/>
    <w:rsid w:val="005F1435"/>
    <w:rsid w:val="00600167"/>
    <w:rsid w:val="00620D20"/>
    <w:rsid w:val="00627B71"/>
    <w:rsid w:val="0064277F"/>
    <w:rsid w:val="006628F2"/>
    <w:rsid w:val="00667A10"/>
    <w:rsid w:val="006B054A"/>
    <w:rsid w:val="006B2E92"/>
    <w:rsid w:val="006D495E"/>
    <w:rsid w:val="00701FE1"/>
    <w:rsid w:val="00703AB7"/>
    <w:rsid w:val="0070607B"/>
    <w:rsid w:val="00707E51"/>
    <w:rsid w:val="00742AAE"/>
    <w:rsid w:val="00752BD4"/>
    <w:rsid w:val="007A31F9"/>
    <w:rsid w:val="007B5223"/>
    <w:rsid w:val="007C0785"/>
    <w:rsid w:val="007E76F7"/>
    <w:rsid w:val="007F08FF"/>
    <w:rsid w:val="007F11FB"/>
    <w:rsid w:val="007F2354"/>
    <w:rsid w:val="00816801"/>
    <w:rsid w:val="00817AF7"/>
    <w:rsid w:val="00822401"/>
    <w:rsid w:val="00833E5F"/>
    <w:rsid w:val="008532A3"/>
    <w:rsid w:val="008A4B60"/>
    <w:rsid w:val="008B022A"/>
    <w:rsid w:val="008B29D2"/>
    <w:rsid w:val="008C1CC7"/>
    <w:rsid w:val="008C7E3A"/>
    <w:rsid w:val="0090708C"/>
    <w:rsid w:val="00925189"/>
    <w:rsid w:val="00945CC6"/>
    <w:rsid w:val="009635B7"/>
    <w:rsid w:val="009710C2"/>
    <w:rsid w:val="0098608F"/>
    <w:rsid w:val="00992306"/>
    <w:rsid w:val="00995535"/>
    <w:rsid w:val="009A368C"/>
    <w:rsid w:val="009B4DA8"/>
    <w:rsid w:val="009B7166"/>
    <w:rsid w:val="009C0662"/>
    <w:rsid w:val="009C51F3"/>
    <w:rsid w:val="009D2C32"/>
    <w:rsid w:val="009E31C1"/>
    <w:rsid w:val="00A10E6F"/>
    <w:rsid w:val="00A17DE8"/>
    <w:rsid w:val="00A23C99"/>
    <w:rsid w:val="00A256EA"/>
    <w:rsid w:val="00A271C2"/>
    <w:rsid w:val="00A31617"/>
    <w:rsid w:val="00A37A8D"/>
    <w:rsid w:val="00A42AD1"/>
    <w:rsid w:val="00A5343A"/>
    <w:rsid w:val="00A56F09"/>
    <w:rsid w:val="00A624EC"/>
    <w:rsid w:val="00A64DA0"/>
    <w:rsid w:val="00A71057"/>
    <w:rsid w:val="00A76EF2"/>
    <w:rsid w:val="00AB7B00"/>
    <w:rsid w:val="00AC0D9D"/>
    <w:rsid w:val="00AC743F"/>
    <w:rsid w:val="00AD3F07"/>
    <w:rsid w:val="00AE2C44"/>
    <w:rsid w:val="00B070A4"/>
    <w:rsid w:val="00B13B66"/>
    <w:rsid w:val="00B14823"/>
    <w:rsid w:val="00B25913"/>
    <w:rsid w:val="00B53AFE"/>
    <w:rsid w:val="00B53FBA"/>
    <w:rsid w:val="00B6742C"/>
    <w:rsid w:val="00B719CB"/>
    <w:rsid w:val="00B7340B"/>
    <w:rsid w:val="00BA0245"/>
    <w:rsid w:val="00BB4FD9"/>
    <w:rsid w:val="00BB7966"/>
    <w:rsid w:val="00BC1B1F"/>
    <w:rsid w:val="00BC7B2E"/>
    <w:rsid w:val="00BD1FD0"/>
    <w:rsid w:val="00C03672"/>
    <w:rsid w:val="00C1610E"/>
    <w:rsid w:val="00C34736"/>
    <w:rsid w:val="00C34996"/>
    <w:rsid w:val="00C7313C"/>
    <w:rsid w:val="00C75721"/>
    <w:rsid w:val="00CA7871"/>
    <w:rsid w:val="00CB15E2"/>
    <w:rsid w:val="00CD1F4D"/>
    <w:rsid w:val="00CE2380"/>
    <w:rsid w:val="00D11977"/>
    <w:rsid w:val="00D11BB2"/>
    <w:rsid w:val="00D16980"/>
    <w:rsid w:val="00D444DE"/>
    <w:rsid w:val="00D63931"/>
    <w:rsid w:val="00D7299C"/>
    <w:rsid w:val="00D735AC"/>
    <w:rsid w:val="00D83785"/>
    <w:rsid w:val="00D94076"/>
    <w:rsid w:val="00D962ED"/>
    <w:rsid w:val="00DA4CED"/>
    <w:rsid w:val="00DB27AF"/>
    <w:rsid w:val="00DB38AE"/>
    <w:rsid w:val="00DD440A"/>
    <w:rsid w:val="00DE7788"/>
    <w:rsid w:val="00E015A9"/>
    <w:rsid w:val="00E11F44"/>
    <w:rsid w:val="00E16AD0"/>
    <w:rsid w:val="00E4032D"/>
    <w:rsid w:val="00E52B00"/>
    <w:rsid w:val="00E53E4B"/>
    <w:rsid w:val="00E7493C"/>
    <w:rsid w:val="00E976E5"/>
    <w:rsid w:val="00EA3572"/>
    <w:rsid w:val="00EC4B89"/>
    <w:rsid w:val="00ED10F0"/>
    <w:rsid w:val="00F11AB8"/>
    <w:rsid w:val="00F1713E"/>
    <w:rsid w:val="00F17C23"/>
    <w:rsid w:val="00F21005"/>
    <w:rsid w:val="00F210A2"/>
    <w:rsid w:val="00F50879"/>
    <w:rsid w:val="00F663F5"/>
    <w:rsid w:val="00FA4AAF"/>
    <w:rsid w:val="00FF2004"/>
    <w:rsid w:val="00FF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153A1"/>
  <w15:docId w15:val="{B96A357F-8A09-45F8-B9A4-0382553A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356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8E7356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8E7356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E7356"/>
    <w:pPr>
      <w:keepNext/>
      <w:spacing w:line="216" w:lineRule="auto"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E7B31"/>
    <w:rPr>
      <w:color w:val="0000FF"/>
      <w:u w:val="single"/>
    </w:rPr>
  </w:style>
  <w:style w:type="character" w:styleId="a4">
    <w:name w:val="FollowedHyperlink"/>
    <w:rsid w:val="008E7B31"/>
    <w:rPr>
      <w:color w:val="800080"/>
      <w:u w:val="single"/>
    </w:rPr>
  </w:style>
  <w:style w:type="character" w:customStyle="1" w:styleId="rvts13">
    <w:name w:val="rvts13"/>
    <w:qFormat/>
    <w:rsid w:val="00C0363F"/>
    <w:rPr>
      <w:rFonts w:ascii="Arial" w:hAnsi="Arial" w:cs="Arial"/>
      <w:sz w:val="26"/>
      <w:szCs w:val="26"/>
      <w:shd w:val="clear" w:color="auto" w:fill="FFFFFF"/>
    </w:rPr>
  </w:style>
  <w:style w:type="character" w:customStyle="1" w:styleId="rvts9">
    <w:name w:val="rvts9"/>
    <w:qFormat/>
    <w:rsid w:val="00C0363F"/>
    <w:rPr>
      <w:rFonts w:ascii="Arial" w:hAnsi="Arial" w:cs="Arial"/>
      <w:sz w:val="26"/>
      <w:szCs w:val="26"/>
    </w:rPr>
  </w:style>
  <w:style w:type="character" w:customStyle="1" w:styleId="shorttext">
    <w:name w:val="short_text"/>
    <w:basedOn w:val="a0"/>
    <w:qFormat/>
    <w:rsid w:val="00C0363F"/>
  </w:style>
  <w:style w:type="character" w:customStyle="1" w:styleId="6">
    <w:name w:val="Основной текст (6)_"/>
    <w:link w:val="60"/>
    <w:qFormat/>
    <w:rsid w:val="007244EB"/>
    <w:rPr>
      <w:b/>
      <w:bCs/>
      <w:spacing w:val="7"/>
      <w:sz w:val="18"/>
      <w:szCs w:val="18"/>
      <w:shd w:val="clear" w:color="auto" w:fill="FFFFFF"/>
    </w:rPr>
  </w:style>
  <w:style w:type="character" w:customStyle="1" w:styleId="30">
    <w:name w:val="Основной текст (3)_"/>
    <w:qFormat/>
    <w:locked/>
    <w:rsid w:val="000212DC"/>
    <w:rPr>
      <w:rFonts w:ascii="Arial" w:eastAsia="Arial" w:hAnsi="Arial" w:cs="Arial"/>
      <w:b/>
      <w:bCs/>
      <w:spacing w:val="5"/>
      <w:sz w:val="15"/>
      <w:szCs w:val="15"/>
      <w:shd w:val="clear" w:color="auto" w:fill="FFFFFF"/>
    </w:rPr>
  </w:style>
  <w:style w:type="character" w:customStyle="1" w:styleId="3TimesNewRoman">
    <w:name w:val="Основной текст (3) + Times New Roman"/>
    <w:qFormat/>
    <w:rsid w:val="000212DC"/>
    <w:rPr>
      <w:rFonts w:ascii="Times New Roman" w:eastAsia="Times New Roman" w:hAnsi="Times New Roman" w:cs="Times New Roman"/>
      <w:b w:val="0"/>
      <w:bCs w:val="0"/>
      <w:color w:val="000000"/>
      <w:spacing w:val="91"/>
      <w:w w:val="100"/>
      <w:sz w:val="19"/>
      <w:szCs w:val="19"/>
      <w:shd w:val="clear" w:color="auto" w:fill="FFFFFF"/>
    </w:rPr>
  </w:style>
  <w:style w:type="character" w:customStyle="1" w:styleId="topleveltitle">
    <w:name w:val="topleveltitle"/>
    <w:qFormat/>
    <w:rsid w:val="00253C5F"/>
  </w:style>
  <w:style w:type="character" w:customStyle="1" w:styleId="a5">
    <w:name w:val="Текст Знак"/>
    <w:basedOn w:val="a0"/>
    <w:uiPriority w:val="99"/>
    <w:qFormat/>
    <w:rsid w:val="00F35AF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772C2F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qFormat/>
    <w:rsid w:val="00102901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6">
    <w:name w:val="Body Text"/>
    <w:basedOn w:val="a"/>
    <w:rsid w:val="008E7356"/>
    <w:pPr>
      <w:jc w:val="center"/>
    </w:pPr>
    <w:rPr>
      <w:i/>
    </w:r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Droid Sans Devanagari"/>
    </w:rPr>
  </w:style>
  <w:style w:type="paragraph" w:styleId="a9">
    <w:name w:val="Title"/>
    <w:basedOn w:val="a"/>
    <w:qFormat/>
    <w:rsid w:val="008E7356"/>
    <w:pPr>
      <w:jc w:val="center"/>
    </w:pPr>
    <w:rPr>
      <w:b/>
    </w:rPr>
  </w:style>
  <w:style w:type="paragraph" w:styleId="21">
    <w:name w:val="Body Text 2"/>
    <w:basedOn w:val="a"/>
    <w:qFormat/>
    <w:rsid w:val="008E7356"/>
    <w:pPr>
      <w:jc w:val="center"/>
    </w:pPr>
    <w:rPr>
      <w:rFonts w:ascii="Arial Black" w:hAnsi="Arial Black"/>
      <w:b/>
      <w:sz w:val="22"/>
    </w:rPr>
  </w:style>
  <w:style w:type="paragraph" w:styleId="31">
    <w:name w:val="Body Text 3"/>
    <w:basedOn w:val="a"/>
    <w:qFormat/>
    <w:rsid w:val="00F21738"/>
    <w:pPr>
      <w:spacing w:after="120"/>
    </w:pPr>
    <w:rPr>
      <w:sz w:val="16"/>
      <w:szCs w:val="16"/>
    </w:rPr>
  </w:style>
  <w:style w:type="paragraph" w:styleId="aa">
    <w:name w:val="Balloon Text"/>
    <w:basedOn w:val="a"/>
    <w:semiHidden/>
    <w:qFormat/>
    <w:rsid w:val="001B57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qFormat/>
    <w:rsid w:val="004A5185"/>
    <w:pPr>
      <w:shd w:val="clear" w:color="auto" w:fill="000080"/>
    </w:pPr>
    <w:rPr>
      <w:rFonts w:ascii="Tahoma" w:hAnsi="Tahoma" w:cs="Tahoma"/>
      <w:sz w:val="20"/>
    </w:rPr>
  </w:style>
  <w:style w:type="paragraph" w:customStyle="1" w:styleId="60">
    <w:name w:val="Основной текст (6)"/>
    <w:basedOn w:val="a"/>
    <w:link w:val="6"/>
    <w:qFormat/>
    <w:rsid w:val="007244EB"/>
    <w:pPr>
      <w:widowControl w:val="0"/>
      <w:shd w:val="clear" w:color="auto" w:fill="FFFFFF"/>
      <w:spacing w:before="360" w:after="360" w:line="230" w:lineRule="exact"/>
      <w:jc w:val="center"/>
    </w:pPr>
    <w:rPr>
      <w:rFonts w:ascii="Times New Roman" w:hAnsi="Times New Roman"/>
      <w:b/>
      <w:bCs/>
      <w:spacing w:val="7"/>
      <w:sz w:val="18"/>
      <w:szCs w:val="18"/>
    </w:rPr>
  </w:style>
  <w:style w:type="paragraph" w:customStyle="1" w:styleId="32">
    <w:name w:val="Основной текст (3)"/>
    <w:basedOn w:val="a"/>
    <w:qFormat/>
    <w:rsid w:val="000212DC"/>
    <w:pPr>
      <w:widowControl w:val="0"/>
      <w:shd w:val="clear" w:color="auto" w:fill="FFFFFF"/>
      <w:spacing w:before="360" w:after="660" w:line="230" w:lineRule="exact"/>
      <w:jc w:val="center"/>
    </w:pPr>
    <w:rPr>
      <w:rFonts w:eastAsia="Arial"/>
      <w:b/>
      <w:bCs/>
      <w:spacing w:val="5"/>
      <w:sz w:val="15"/>
      <w:szCs w:val="15"/>
    </w:rPr>
  </w:style>
  <w:style w:type="paragraph" w:styleId="ac">
    <w:name w:val="List Paragraph"/>
    <w:basedOn w:val="a"/>
    <w:uiPriority w:val="34"/>
    <w:qFormat/>
    <w:rsid w:val="008E24D2"/>
    <w:pPr>
      <w:ind w:left="720"/>
      <w:contextualSpacing/>
    </w:pPr>
  </w:style>
  <w:style w:type="paragraph" w:customStyle="1" w:styleId="11">
    <w:name w:val="Обычный11"/>
    <w:next w:val="a"/>
    <w:qFormat/>
    <w:rsid w:val="00542DF9"/>
    <w:pPr>
      <w:widowControl w:val="0"/>
    </w:pPr>
    <w:rPr>
      <w:sz w:val="24"/>
    </w:rPr>
  </w:style>
  <w:style w:type="paragraph" w:styleId="ad">
    <w:name w:val="Normal (Web)"/>
    <w:basedOn w:val="a"/>
    <w:uiPriority w:val="99"/>
    <w:unhideWhenUsed/>
    <w:qFormat/>
    <w:rsid w:val="00FC104D"/>
    <w:rPr>
      <w:rFonts w:ascii="Times New Roman" w:eastAsia="Calibri" w:hAnsi="Times New Roman"/>
      <w:szCs w:val="24"/>
    </w:rPr>
  </w:style>
  <w:style w:type="paragraph" w:styleId="ae">
    <w:name w:val="Plain Text"/>
    <w:basedOn w:val="a"/>
    <w:uiPriority w:val="99"/>
    <w:unhideWhenUsed/>
    <w:qFormat/>
    <w:rsid w:val="00F35AF3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PreformattedText">
    <w:name w:val="Preformatted Text"/>
    <w:basedOn w:val="a"/>
    <w:qFormat/>
    <w:rPr>
      <w:rFonts w:ascii="Liberation Mono" w:eastAsia="Liberation Mono" w:hAnsi="Liberation Mono" w:cs="Liberation Mono"/>
      <w:sz w:val="20"/>
    </w:rPr>
  </w:style>
  <w:style w:type="character" w:customStyle="1" w:styleId="layout">
    <w:name w:val="layout"/>
    <w:basedOn w:val="a0"/>
    <w:rsid w:val="009B7166"/>
  </w:style>
  <w:style w:type="character" w:styleId="af">
    <w:name w:val="Unresolved Mention"/>
    <w:basedOn w:val="a0"/>
    <w:uiPriority w:val="99"/>
    <w:semiHidden/>
    <w:unhideWhenUsed/>
    <w:rsid w:val="004D7C23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A76EF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76EF2"/>
    <w:rPr>
      <w:rFonts w:ascii="Arial" w:hAnsi="Arial"/>
      <w:sz w:val="24"/>
    </w:rPr>
  </w:style>
  <w:style w:type="paragraph" w:styleId="af2">
    <w:name w:val="footer"/>
    <w:basedOn w:val="a"/>
    <w:link w:val="af3"/>
    <w:uiPriority w:val="99"/>
    <w:unhideWhenUsed/>
    <w:rsid w:val="00A76EF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76E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8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ico.jinr.ru/event/580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dico.jinr.ru/ev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09DAA-26B0-4E4A-87A5-1EF1D8E6E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</vt:lpstr>
    </vt:vector>
  </TitlesOfParts>
  <Company>Organization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</dc:title>
  <dc:creator>AAA</dc:creator>
  <cp:lastModifiedBy>Екатерина Кешарпу</cp:lastModifiedBy>
  <cp:revision>72</cp:revision>
  <cp:lastPrinted>2026-01-15T08:07:00Z</cp:lastPrinted>
  <dcterms:created xsi:type="dcterms:W3CDTF">2024-11-25T10:32:00Z</dcterms:created>
  <dcterms:modified xsi:type="dcterms:W3CDTF">2026-02-19T13:10:00Z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